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9972" w14:textId="4DEF55B0" w:rsidR="009B1193" w:rsidRPr="00E11D04" w:rsidRDefault="00850510">
      <w:pPr>
        <w:rPr>
          <w:b/>
          <w:bCs/>
          <w:sz w:val="28"/>
          <w:szCs w:val="28"/>
        </w:rPr>
      </w:pPr>
      <w:r w:rsidRPr="6B82EC81">
        <w:rPr>
          <w:b/>
          <w:bCs/>
          <w:sz w:val="28"/>
          <w:szCs w:val="28"/>
        </w:rPr>
        <w:t>Studie</w:t>
      </w:r>
      <w:r w:rsidR="6C1803CE" w:rsidRPr="6B82EC81">
        <w:rPr>
          <w:b/>
          <w:bCs/>
          <w:sz w:val="28"/>
          <w:szCs w:val="28"/>
        </w:rPr>
        <w:t>wijzer</w:t>
      </w:r>
      <w:r w:rsidRPr="6B82EC81">
        <w:rPr>
          <w:b/>
          <w:bCs/>
          <w:sz w:val="28"/>
          <w:szCs w:val="28"/>
        </w:rPr>
        <w:t xml:space="preserve"> VWO 6 Dag</w:t>
      </w:r>
      <w:r w:rsidR="4BED9DB3" w:rsidRPr="6B82EC81">
        <w:rPr>
          <w:b/>
          <w:bCs/>
          <w:sz w:val="28"/>
          <w:szCs w:val="28"/>
        </w:rPr>
        <w:t xml:space="preserve"> en Avond</w:t>
      </w:r>
      <w:r w:rsidRPr="6B82EC81">
        <w:rPr>
          <w:b/>
          <w:bCs/>
          <w:sz w:val="28"/>
          <w:szCs w:val="28"/>
        </w:rPr>
        <w:t xml:space="preserve">, </w:t>
      </w:r>
      <w:r w:rsidR="00E11D04" w:rsidRPr="6B82EC81">
        <w:rPr>
          <w:b/>
          <w:bCs/>
          <w:sz w:val="28"/>
          <w:szCs w:val="28"/>
        </w:rPr>
        <w:t xml:space="preserve">Periode 1, </w:t>
      </w:r>
      <w:r w:rsidRPr="6B82EC81">
        <w:rPr>
          <w:b/>
          <w:bCs/>
          <w:sz w:val="28"/>
          <w:szCs w:val="28"/>
        </w:rPr>
        <w:t>2020-2021</w:t>
      </w:r>
    </w:p>
    <w:p w14:paraId="17D4963D" w14:textId="28CC9E4B" w:rsidR="00850510" w:rsidRDefault="008505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4678"/>
        <w:gridCol w:w="4078"/>
      </w:tblGrid>
      <w:tr w:rsidR="007B5D1D" w:rsidRPr="00DD1576" w14:paraId="722FA4B4" w14:textId="77777777" w:rsidTr="5FF862F5">
        <w:tc>
          <w:tcPr>
            <w:tcW w:w="5240" w:type="dxa"/>
          </w:tcPr>
          <w:p w14:paraId="523D7827" w14:textId="230A38E7" w:rsidR="007B5D1D" w:rsidRPr="00DD1576" w:rsidRDefault="007B5D1D" w:rsidP="007B5D1D">
            <w:pPr>
              <w:rPr>
                <w:rFonts w:cstheme="minorHAnsi"/>
              </w:rPr>
            </w:pPr>
            <w:r w:rsidRPr="00DD1576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Benodigde spullen:</w:t>
            </w:r>
          </w:p>
        </w:tc>
        <w:tc>
          <w:tcPr>
            <w:tcW w:w="4678" w:type="dxa"/>
          </w:tcPr>
          <w:p w14:paraId="1B375E64" w14:textId="6BA4111C" w:rsidR="007B5D1D" w:rsidRPr="00DD1576" w:rsidRDefault="4506C339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Weektaak en Les:</w:t>
            </w:r>
          </w:p>
        </w:tc>
        <w:tc>
          <w:tcPr>
            <w:tcW w:w="4078" w:type="dxa"/>
          </w:tcPr>
          <w:p w14:paraId="362CDD39" w14:textId="18A86DDD" w:rsidR="007B5D1D" w:rsidRPr="00DD1576" w:rsidRDefault="007B5D1D" w:rsidP="007B5D1D">
            <w:pPr>
              <w:rPr>
                <w:rFonts w:cstheme="minorHAnsi"/>
              </w:rPr>
            </w:pPr>
            <w:r w:rsidRPr="00DD1576">
              <w:rPr>
                <w:rFonts w:eastAsia="Times New Roman" w:cstheme="minorHAnsi"/>
                <w:b/>
                <w:bCs/>
                <w:color w:val="000000"/>
                <w:lang w:eastAsia="nl-NL"/>
              </w:rPr>
              <w:t>Tips voor verwerking van de lesstof die niet in de planner staan:</w:t>
            </w:r>
          </w:p>
        </w:tc>
      </w:tr>
      <w:tr w:rsidR="007B5D1D" w:rsidRPr="00DD1576" w14:paraId="03A0EB9C" w14:textId="77777777" w:rsidTr="5FF862F5">
        <w:tc>
          <w:tcPr>
            <w:tcW w:w="5240" w:type="dxa"/>
          </w:tcPr>
          <w:p w14:paraId="7767DA86" w14:textId="77777777" w:rsidR="00DD1576" w:rsidRPr="00DD1576" w:rsidRDefault="00DD1576" w:rsidP="007B5D1D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lang w:eastAsia="nl-NL"/>
              </w:rPr>
            </w:pPr>
            <w:r w:rsidRPr="00DD1576">
              <w:rPr>
                <w:rFonts w:eastAsiaTheme="minorEastAsia" w:cstheme="minorHAnsi"/>
                <w:color w:val="000000"/>
                <w:lang w:eastAsia="nl-NL"/>
              </w:rPr>
              <w:t>Computer/laptop</w:t>
            </w:r>
            <w:r w:rsidRPr="00DD1576">
              <w:rPr>
                <w:rFonts w:cstheme="minorHAnsi"/>
                <w:color w:val="000000" w:themeColor="text1"/>
                <w:lang w:eastAsia="nl-NL"/>
              </w:rPr>
              <w:t xml:space="preserve"> </w:t>
            </w:r>
          </w:p>
          <w:p w14:paraId="266072A7" w14:textId="1C1BF3E2" w:rsidR="007B5D1D" w:rsidRPr="00DD1576" w:rsidRDefault="007B5D1D" w:rsidP="007B5D1D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lang w:eastAsia="nl-NL"/>
              </w:rPr>
            </w:pPr>
            <w:r w:rsidRPr="00DD1576">
              <w:rPr>
                <w:rFonts w:cstheme="minorHAnsi"/>
                <w:color w:val="000000" w:themeColor="text1"/>
                <w:lang w:eastAsia="nl-NL"/>
              </w:rPr>
              <w:t>MS Teams</w:t>
            </w:r>
          </w:p>
          <w:p w14:paraId="4F7B6476" w14:textId="36D3C762" w:rsidR="007B5D1D" w:rsidRPr="00DD1576" w:rsidRDefault="007B5D1D" w:rsidP="007B5D1D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lang w:val="en-US" w:eastAsia="nl-NL"/>
              </w:rPr>
            </w:pPr>
            <w:r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 xml:space="preserve">PowerPoints </w:t>
            </w:r>
            <w:r w:rsidR="00DD1576"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 xml:space="preserve">in Teams </w:t>
            </w:r>
            <w:proofErr w:type="spellStart"/>
            <w:r w:rsidR="00DD1576"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>en</w:t>
            </w:r>
            <w:proofErr w:type="spellEnd"/>
            <w:r w:rsidR="00DD1576"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 xml:space="preserve"> </w:t>
            </w:r>
            <w:r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 xml:space="preserve">op </w:t>
            </w:r>
            <w:hyperlink r:id="rId7">
              <w:r w:rsidRPr="00DD1576">
                <w:rPr>
                  <w:rStyle w:val="Hyperlink"/>
                  <w:rFonts w:eastAsia="Times New Roman" w:cstheme="minorHAnsi"/>
                  <w:color w:val="000000" w:themeColor="text1"/>
                  <w:lang w:val="en-US" w:eastAsia="nl-NL"/>
                </w:rPr>
                <w:t>www.egbertmone.guru</w:t>
              </w:r>
            </w:hyperlink>
            <w:r w:rsidRPr="00DD1576">
              <w:rPr>
                <w:rFonts w:eastAsia="Times New Roman" w:cstheme="minorHAnsi"/>
                <w:color w:val="000000" w:themeColor="text1"/>
                <w:lang w:val="en-US" w:eastAsia="nl-NL"/>
              </w:rPr>
              <w:t xml:space="preserve"> </w:t>
            </w:r>
          </w:p>
          <w:p w14:paraId="1534ADBA" w14:textId="161DBBDF" w:rsidR="007B5D1D" w:rsidRPr="00DD1576" w:rsidRDefault="007B5D1D" w:rsidP="00DD1576">
            <w:pPr>
              <w:pStyle w:val="Lijstalinea"/>
              <w:numPr>
                <w:ilvl w:val="0"/>
                <w:numId w:val="6"/>
              </w:numPr>
              <w:rPr>
                <w:rFonts w:eastAsiaTheme="minorEastAsia" w:cstheme="minorHAnsi"/>
                <w:color w:val="000000"/>
                <w:lang w:eastAsia="nl-NL"/>
              </w:rPr>
            </w:pPr>
            <w:r w:rsidRPr="00DD1576">
              <w:rPr>
                <w:rFonts w:eastAsia="Times New Roman" w:cstheme="minorHAnsi"/>
                <w:color w:val="000000" w:themeColor="text1"/>
                <w:lang w:eastAsia="nl-NL"/>
              </w:rPr>
              <w:t xml:space="preserve">Boek; De </w:t>
            </w:r>
            <w:proofErr w:type="spellStart"/>
            <w:r w:rsidRPr="00DD1576">
              <w:rPr>
                <w:rFonts w:eastAsia="Times New Roman" w:cstheme="minorHAnsi"/>
                <w:color w:val="000000" w:themeColor="text1"/>
                <w:lang w:eastAsia="nl-NL"/>
              </w:rPr>
              <w:t>Geo</w:t>
            </w:r>
            <w:proofErr w:type="spellEnd"/>
            <w:r w:rsidRPr="00DD1576"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r w:rsidR="00DD1576" w:rsidRPr="00DD1576">
              <w:rPr>
                <w:rFonts w:eastAsia="Times New Roman" w:cstheme="minorHAnsi"/>
                <w:color w:val="000000" w:themeColor="text1"/>
                <w:lang w:eastAsia="nl-NL"/>
              </w:rPr>
              <w:t xml:space="preserve">“Globalisering”, </w:t>
            </w:r>
            <w:r w:rsidRPr="00DD1576">
              <w:rPr>
                <w:rFonts w:eastAsia="Times New Roman" w:cstheme="minorHAnsi"/>
                <w:color w:val="000000" w:themeColor="text1"/>
                <w:lang w:eastAsia="nl-NL"/>
              </w:rPr>
              <w:t>“Arm en Rijk”</w:t>
            </w:r>
            <w:r w:rsidR="00DD1576" w:rsidRPr="00DD1576">
              <w:rPr>
                <w:rFonts w:eastAsia="Times New Roman" w:cstheme="minorHAnsi"/>
                <w:color w:val="000000" w:themeColor="text1"/>
                <w:lang w:eastAsia="nl-NL"/>
              </w:rPr>
              <w:t xml:space="preserve"> en “Wonen in Nederland”</w:t>
            </w:r>
          </w:p>
        </w:tc>
        <w:tc>
          <w:tcPr>
            <w:tcW w:w="4678" w:type="dxa"/>
          </w:tcPr>
          <w:p w14:paraId="0E52FF76" w14:textId="5031C7B9" w:rsidR="007B5D1D" w:rsidRPr="00DD1576" w:rsidRDefault="11565D45" w:rsidP="6B82EC81">
            <w:r w:rsidRPr="6B82EC81">
              <w:rPr>
                <w:b/>
                <w:bCs/>
              </w:rPr>
              <w:t>Weektaak:</w:t>
            </w:r>
            <w:r w:rsidRPr="6B82EC81">
              <w:t xml:space="preserve"> Deze taak voer je uit vóór de les en </w:t>
            </w:r>
            <w:r w:rsidR="5D4E003C" w:rsidRPr="6B82EC81">
              <w:t xml:space="preserve">opgaven </w:t>
            </w:r>
            <w:r w:rsidRPr="6B82EC81">
              <w:t xml:space="preserve">lever je in </w:t>
            </w:r>
            <w:r w:rsidR="1C9FA5E3" w:rsidRPr="6B82EC81">
              <w:t>via Teams</w:t>
            </w:r>
            <w:r w:rsidR="5EFAC553" w:rsidRPr="6B82EC81">
              <w:t xml:space="preserve"> vóór de les.</w:t>
            </w:r>
            <w:r w:rsidR="41B73A62" w:rsidRPr="6B82EC81">
              <w:t xml:space="preserve"> De meeste opgaven komen uit het boek, daarnaast kunnen er </w:t>
            </w:r>
            <w:proofErr w:type="spellStart"/>
            <w:r w:rsidR="41B73A62" w:rsidRPr="6B82EC81">
              <w:t>ed-puzzles</w:t>
            </w:r>
            <w:proofErr w:type="spellEnd"/>
            <w:r w:rsidR="41B73A62" w:rsidRPr="6B82EC81">
              <w:t xml:space="preserve"> </w:t>
            </w:r>
            <w:r w:rsidR="10B65ED2" w:rsidRPr="6B82EC81">
              <w:t>of</w:t>
            </w:r>
            <w:r w:rsidR="41B73A62" w:rsidRPr="6B82EC81">
              <w:t xml:space="preserve"> korte uitlegfilmpjes zijn met o</w:t>
            </w:r>
            <w:r w:rsidR="61ACE86C" w:rsidRPr="6B82EC81">
              <w:t>pgaven daarin verwerkt.</w:t>
            </w:r>
          </w:p>
          <w:p w14:paraId="1455E0C2" w14:textId="5D66E79E" w:rsidR="007B5D1D" w:rsidRPr="00DD1576" w:rsidRDefault="007B5D1D" w:rsidP="6B82EC81"/>
          <w:p w14:paraId="20F98274" w14:textId="250D854A" w:rsidR="007B5D1D" w:rsidRPr="00DD1576" w:rsidRDefault="5EFAC553" w:rsidP="6B82EC81">
            <w:r w:rsidRPr="6B82EC81">
              <w:rPr>
                <w:b/>
                <w:bCs/>
              </w:rPr>
              <w:t>Les:</w:t>
            </w:r>
            <w:r w:rsidRPr="6B82EC81">
              <w:t xml:space="preserve"> Tijdens de les worden jouw vragen behandeld en wordt er uitleg gegeven over de lesstof van die week.</w:t>
            </w:r>
          </w:p>
        </w:tc>
        <w:tc>
          <w:tcPr>
            <w:tcW w:w="4078" w:type="dxa"/>
          </w:tcPr>
          <w:p w14:paraId="108B879D" w14:textId="77777777" w:rsidR="007B5D1D" w:rsidRPr="00DD1576" w:rsidRDefault="007B5D1D" w:rsidP="5FF862F5">
            <w:pPr>
              <w:pStyle w:val="Lijstalinea"/>
              <w:numPr>
                <w:ilvl w:val="0"/>
                <w:numId w:val="7"/>
              </w:numPr>
              <w:rPr>
                <w:rFonts w:eastAsia="Times New Roman"/>
                <w:color w:val="000000"/>
                <w:lang w:eastAsia="nl-NL"/>
              </w:rPr>
            </w:pPr>
            <w:r w:rsidRPr="5FF862F5">
              <w:rPr>
                <w:rFonts w:eastAsia="Times New Roman"/>
                <w:color w:val="000000" w:themeColor="text1"/>
                <w:lang w:eastAsia="nl-NL"/>
              </w:rPr>
              <w:t xml:space="preserve">Maak een gratis account aan op </w:t>
            </w:r>
            <w:hyperlink r:id="rId8">
              <w:r w:rsidRPr="5FF862F5">
                <w:rPr>
                  <w:rStyle w:val="Hyperlink"/>
                  <w:rFonts w:eastAsia="Times New Roman"/>
                  <w:lang w:eastAsia="nl-NL"/>
                </w:rPr>
                <w:t>www.Bosatlas.nl</w:t>
              </w:r>
            </w:hyperlink>
          </w:p>
          <w:p w14:paraId="2BED7AE8" w14:textId="2AD8F2D1" w:rsidR="6B3C3E85" w:rsidRDefault="6B3C3E85" w:rsidP="5FF862F5">
            <w:pPr>
              <w:pStyle w:val="Lijstalinea"/>
              <w:numPr>
                <w:ilvl w:val="0"/>
                <w:numId w:val="7"/>
              </w:numPr>
              <w:rPr>
                <w:color w:val="000000" w:themeColor="text1"/>
                <w:lang w:eastAsia="nl-NL"/>
              </w:rPr>
            </w:pPr>
            <w:r w:rsidRPr="5FF862F5">
              <w:rPr>
                <w:rFonts w:eastAsia="Times New Roman"/>
                <w:lang w:eastAsia="nl-NL"/>
              </w:rPr>
              <w:t>Lees de begrippen die aan het eind van ieder hoofdstuk staan</w:t>
            </w:r>
          </w:p>
          <w:p w14:paraId="755E490F" w14:textId="2A6A6AD3" w:rsidR="5FF862F5" w:rsidRDefault="5FF862F5" w:rsidP="5FF862F5">
            <w:pPr>
              <w:pStyle w:val="Lijstalinea"/>
              <w:numPr>
                <w:ilvl w:val="0"/>
                <w:numId w:val="7"/>
              </w:numPr>
              <w:rPr>
                <w:color w:val="000000" w:themeColor="text1"/>
                <w:lang w:eastAsia="nl-NL"/>
              </w:rPr>
            </w:pPr>
          </w:p>
          <w:p w14:paraId="1F0E535D" w14:textId="77777777" w:rsidR="007B5D1D" w:rsidRPr="00DD1576" w:rsidRDefault="007B5D1D" w:rsidP="007B5D1D">
            <w:pPr>
              <w:rPr>
                <w:rFonts w:cstheme="minorHAnsi"/>
              </w:rPr>
            </w:pPr>
          </w:p>
        </w:tc>
      </w:tr>
    </w:tbl>
    <w:p w14:paraId="4CE17751" w14:textId="77777777" w:rsidR="000264CD" w:rsidRPr="00DD1576" w:rsidRDefault="000264CD">
      <w:pPr>
        <w:rPr>
          <w:rFonts w:ascii="Arial" w:hAnsi="Arial" w:cs="Arial"/>
        </w:rPr>
      </w:pPr>
    </w:p>
    <w:p w14:paraId="605144E3" w14:textId="77777777" w:rsidR="000264CD" w:rsidRDefault="000264CD"/>
    <w:tbl>
      <w:tblPr>
        <w:tblStyle w:val="Tabelraster"/>
        <w:tblW w:w="13996" w:type="dxa"/>
        <w:tblLook w:val="04A0" w:firstRow="1" w:lastRow="0" w:firstColumn="1" w:lastColumn="0" w:noHBand="0" w:noVBand="1"/>
      </w:tblPr>
      <w:tblGrid>
        <w:gridCol w:w="791"/>
        <w:gridCol w:w="266"/>
        <w:gridCol w:w="3419"/>
        <w:gridCol w:w="3011"/>
        <w:gridCol w:w="1938"/>
        <w:gridCol w:w="420"/>
        <w:gridCol w:w="2140"/>
        <w:gridCol w:w="2011"/>
      </w:tblGrid>
      <w:tr w:rsidR="00FA49A9" w14:paraId="0E611850" w14:textId="77777777" w:rsidTr="4321895D">
        <w:tc>
          <w:tcPr>
            <w:tcW w:w="630" w:type="dxa"/>
          </w:tcPr>
          <w:p w14:paraId="51946452" w14:textId="43AB245D" w:rsidR="00850510" w:rsidRPr="00BE1174" w:rsidRDefault="00BE1174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70" w:type="dxa"/>
          </w:tcPr>
          <w:p w14:paraId="44D9868A" w14:textId="77777777" w:rsidR="00850510" w:rsidRPr="00BE1174" w:rsidRDefault="00850510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680B336C" w14:textId="77777777" w:rsidR="00850510" w:rsidRPr="00BE1174" w:rsidRDefault="00C40781">
            <w:pPr>
              <w:rPr>
                <w:b/>
                <w:bCs/>
              </w:rPr>
            </w:pPr>
            <w:r w:rsidRPr="00BE1174">
              <w:rPr>
                <w:b/>
                <w:bCs/>
              </w:rPr>
              <w:t>Doel</w:t>
            </w:r>
          </w:p>
        </w:tc>
        <w:tc>
          <w:tcPr>
            <w:tcW w:w="3030" w:type="dxa"/>
          </w:tcPr>
          <w:p w14:paraId="10C0A787" w14:textId="05D18421" w:rsidR="00850510" w:rsidRPr="00BE1174" w:rsidRDefault="002B61CD">
            <w:pPr>
              <w:rPr>
                <w:b/>
                <w:bCs/>
              </w:rPr>
            </w:pPr>
            <w:r w:rsidRPr="00BE1174">
              <w:rPr>
                <w:b/>
                <w:bCs/>
              </w:rPr>
              <w:t>B</w:t>
            </w:r>
            <w:r w:rsidR="00BE1174" w:rsidRPr="00BE1174">
              <w:rPr>
                <w:b/>
                <w:bCs/>
              </w:rPr>
              <w:t>elangrijkste b</w:t>
            </w:r>
            <w:r w:rsidRPr="00BE1174">
              <w:rPr>
                <w:b/>
                <w:bCs/>
              </w:rPr>
              <w:t>egrippen</w:t>
            </w:r>
          </w:p>
        </w:tc>
        <w:tc>
          <w:tcPr>
            <w:tcW w:w="1965" w:type="dxa"/>
          </w:tcPr>
          <w:p w14:paraId="49E7B218" w14:textId="77777777" w:rsidR="00850510" w:rsidRPr="00BE1174" w:rsidRDefault="00C40781">
            <w:pPr>
              <w:rPr>
                <w:b/>
                <w:bCs/>
              </w:rPr>
            </w:pPr>
            <w:r w:rsidRPr="00BE1174">
              <w:rPr>
                <w:b/>
                <w:bCs/>
              </w:rPr>
              <w:t>Bijbehorende stof</w:t>
            </w:r>
          </w:p>
        </w:tc>
        <w:tc>
          <w:tcPr>
            <w:tcW w:w="435" w:type="dxa"/>
          </w:tcPr>
          <w:p w14:paraId="58A82A91" w14:textId="77777777" w:rsidR="00850510" w:rsidRPr="00BE1174" w:rsidRDefault="00850510">
            <w:pPr>
              <w:rPr>
                <w:b/>
                <w:bCs/>
              </w:rPr>
            </w:pPr>
          </w:p>
        </w:tc>
        <w:tc>
          <w:tcPr>
            <w:tcW w:w="2171" w:type="dxa"/>
          </w:tcPr>
          <w:p w14:paraId="4675F370" w14:textId="1B0D1665" w:rsidR="00850510" w:rsidRPr="00BE1174" w:rsidRDefault="00E3026E">
            <w:pPr>
              <w:rPr>
                <w:b/>
                <w:bCs/>
              </w:rPr>
            </w:pPr>
            <w:r>
              <w:rPr>
                <w:b/>
                <w:bCs/>
              </w:rPr>
              <w:t>Weektaak</w:t>
            </w:r>
          </w:p>
        </w:tc>
        <w:tc>
          <w:tcPr>
            <w:tcW w:w="2015" w:type="dxa"/>
          </w:tcPr>
          <w:p w14:paraId="3608E5B5" w14:textId="68602FA1" w:rsidR="00850510" w:rsidRPr="00BE1174" w:rsidRDefault="00E3026E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BE1174">
              <w:rPr>
                <w:b/>
                <w:bCs/>
              </w:rPr>
              <w:t>es</w:t>
            </w:r>
          </w:p>
        </w:tc>
      </w:tr>
      <w:tr w:rsidR="00FA49A9" w14:paraId="701EA1B7" w14:textId="77777777" w:rsidTr="4321895D">
        <w:tc>
          <w:tcPr>
            <w:tcW w:w="630" w:type="dxa"/>
          </w:tcPr>
          <w:p w14:paraId="3DEE7A72" w14:textId="77777777" w:rsidR="00850510" w:rsidRPr="001B7FE6" w:rsidRDefault="00C40781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37</w:t>
            </w:r>
          </w:p>
        </w:tc>
        <w:tc>
          <w:tcPr>
            <w:tcW w:w="270" w:type="dxa"/>
          </w:tcPr>
          <w:p w14:paraId="00DC48E6" w14:textId="77777777" w:rsidR="00850510" w:rsidRDefault="00850510"/>
        </w:tc>
        <w:tc>
          <w:tcPr>
            <w:tcW w:w="3480" w:type="dxa"/>
          </w:tcPr>
          <w:p w14:paraId="1DE55F19" w14:textId="23B2B04F" w:rsidR="00A75874" w:rsidRDefault="00A75874" w:rsidP="001B7FE6">
            <w:r>
              <w:t>Je weet wat aardrijkskunde bestudeer</w:t>
            </w:r>
            <w:r w:rsidR="2A290446">
              <w:t>t</w:t>
            </w:r>
            <w:r>
              <w:t xml:space="preserve"> en de vijf basisvragen van de aardrijkskunde</w:t>
            </w:r>
            <w:r w:rsidR="00E3026E">
              <w:t>.</w:t>
            </w:r>
          </w:p>
          <w:p w14:paraId="4CC9E4B2" w14:textId="77777777" w:rsidR="001B7FE6" w:rsidRDefault="001B7FE6" w:rsidP="001B7FE6">
            <w:pPr>
              <w:pStyle w:val="Lijstalinea"/>
              <w:ind w:left="360"/>
            </w:pPr>
          </w:p>
          <w:p w14:paraId="037DF6C3" w14:textId="0D9D03BF" w:rsidR="0001648A" w:rsidRDefault="00F55193" w:rsidP="001B7FE6">
            <w:r>
              <w:t xml:space="preserve">Je kent de </w:t>
            </w:r>
            <w:r w:rsidR="0001648A">
              <w:t xml:space="preserve">belangrijkste </w:t>
            </w:r>
            <w:proofErr w:type="spellStart"/>
            <w:r w:rsidR="0001648A">
              <w:t>sociaal-</w:t>
            </w:r>
            <w:r>
              <w:t>geografische</w:t>
            </w:r>
            <w:proofErr w:type="spellEnd"/>
            <w:r>
              <w:t xml:space="preserve"> indelingskenmerken </w:t>
            </w:r>
            <w:r w:rsidR="007963F2">
              <w:t>van regio’s en de processen die hieraan ten grondslag liggen.</w:t>
            </w:r>
            <w:r w:rsidR="0001648A">
              <w:t xml:space="preserve"> Je bent dan bekend met de verschillende </w:t>
            </w:r>
            <w:proofErr w:type="spellStart"/>
            <w:r w:rsidR="0001648A">
              <w:t>sociaal-geografische</w:t>
            </w:r>
            <w:proofErr w:type="spellEnd"/>
            <w:r w:rsidR="0001648A">
              <w:t xml:space="preserve"> dimensies </w:t>
            </w:r>
            <w:r w:rsidR="0001648A">
              <w:lastRenderedPageBreak/>
              <w:t>kenmerkend voor bepaalde gebieden</w:t>
            </w:r>
            <w:r w:rsidR="00E3026E">
              <w:t>.</w:t>
            </w:r>
          </w:p>
        </w:tc>
        <w:tc>
          <w:tcPr>
            <w:tcW w:w="3030" w:type="dxa"/>
          </w:tcPr>
          <w:p w14:paraId="12704A0E" w14:textId="1764F448" w:rsidR="00850510" w:rsidRPr="0001648A" w:rsidRDefault="00BE117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B</w:t>
            </w:r>
            <w:r w:rsidR="0001648A">
              <w:rPr>
                <w:i/>
                <w:iCs/>
              </w:rPr>
              <w:t>eroepsbevolking</w:t>
            </w:r>
            <w:r>
              <w:rPr>
                <w:i/>
                <w:iCs/>
              </w:rPr>
              <w:t xml:space="preserve">, basis demografische begrippen, demografische transitie, BBP/BNP/BRP, geopolitiek, globalisering, koopkracht, regionale ongelijkheid, regionalisme, blokvorming en samenwerkingsverband, sociale ongelijkheid, verstedelijkingsgraad en </w:t>
            </w:r>
            <w:proofErr w:type="spellStart"/>
            <w:r>
              <w:rPr>
                <w:i/>
                <w:iCs/>
              </w:rPr>
              <w:t>verstedelinkingstempo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965" w:type="dxa"/>
          </w:tcPr>
          <w:p w14:paraId="78D5C78C" w14:textId="77777777" w:rsidR="00850510" w:rsidRDefault="00C40781">
            <w:r>
              <w:t>Boek:</w:t>
            </w:r>
          </w:p>
          <w:p w14:paraId="3C5540DB" w14:textId="77777777" w:rsidR="00E11D04" w:rsidRDefault="00E11D04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>, Globalisering Hoofdstuk 1 (1.1 t/m 1.6)</w:t>
            </w:r>
          </w:p>
        </w:tc>
        <w:tc>
          <w:tcPr>
            <w:tcW w:w="435" w:type="dxa"/>
          </w:tcPr>
          <w:p w14:paraId="2DA5DE83" w14:textId="77777777" w:rsidR="00850510" w:rsidRDefault="00850510"/>
        </w:tc>
        <w:tc>
          <w:tcPr>
            <w:tcW w:w="2171" w:type="dxa"/>
          </w:tcPr>
          <w:p w14:paraId="3DCC547C" w14:textId="77777777" w:rsidR="005B56D5" w:rsidRPr="00FA49A9" w:rsidRDefault="005B56D5">
            <w:pPr>
              <w:rPr>
                <w:b/>
                <w:bCs/>
              </w:rPr>
            </w:pPr>
            <w:r w:rsidRPr="00FA49A9">
              <w:rPr>
                <w:b/>
                <w:bCs/>
              </w:rPr>
              <w:t>Lezen:</w:t>
            </w:r>
          </w:p>
          <w:p w14:paraId="780F939E" w14:textId="580DD2BE" w:rsidR="005B56D5" w:rsidRDefault="005B56D5">
            <w:r>
              <w:t>Hoofdstuk 1</w:t>
            </w:r>
            <w:r w:rsidR="00FA49A9">
              <w:t xml:space="preserve"> boek “</w:t>
            </w:r>
            <w:r w:rsidR="29194C7F">
              <w:t>G</w:t>
            </w:r>
            <w:r w:rsidR="00FA49A9">
              <w:t>lobalisering”</w:t>
            </w:r>
          </w:p>
          <w:p w14:paraId="2B48C12C" w14:textId="77777777" w:rsidR="005B56D5" w:rsidRDefault="005B56D5"/>
          <w:p w14:paraId="08CD67AC" w14:textId="583A6EC6" w:rsidR="3B0A80D8" w:rsidRDefault="3B0A80D8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18A704AE" w14:textId="2E555845" w:rsidR="3B0A80D8" w:rsidRDefault="3B0A80D8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H1.</w:t>
            </w:r>
          </w:p>
          <w:p w14:paraId="4D42682E" w14:textId="631BF25C" w:rsidR="6B82EC81" w:rsidRDefault="6B82EC81" w:rsidP="6B82EC81"/>
          <w:p w14:paraId="00985B3E" w14:textId="1A2984BC" w:rsidR="00850510" w:rsidRPr="00FA49A9" w:rsidRDefault="005B56D5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Opgaven</w:t>
            </w:r>
            <w:r w:rsidR="17387B19" w:rsidRPr="6B82EC81">
              <w:rPr>
                <w:b/>
                <w:bCs/>
              </w:rPr>
              <w:t xml:space="preserve"> </w:t>
            </w:r>
            <w:r>
              <w:t>uit het boek:</w:t>
            </w:r>
          </w:p>
          <w:p w14:paraId="5ECAEDC6" w14:textId="77777777" w:rsidR="005B56D5" w:rsidRDefault="005B56D5">
            <w:r>
              <w:t xml:space="preserve">H1.1: </w:t>
            </w:r>
            <w:r w:rsidRPr="00FA49A9">
              <w:rPr>
                <w:i/>
                <w:iCs/>
              </w:rPr>
              <w:t>2,6,7,9</w:t>
            </w:r>
          </w:p>
          <w:p w14:paraId="62D406CC" w14:textId="3ACAF240" w:rsidR="005B56D5" w:rsidRDefault="005B56D5">
            <w:r>
              <w:lastRenderedPageBreak/>
              <w:t xml:space="preserve">H1.2: </w:t>
            </w:r>
            <w:r w:rsidRPr="00FA49A9">
              <w:rPr>
                <w:i/>
                <w:iCs/>
              </w:rPr>
              <w:t>2,3,4,6,</w:t>
            </w:r>
            <w:r w:rsidR="00FA49A9" w:rsidRPr="00FA49A9">
              <w:rPr>
                <w:i/>
                <w:iCs/>
              </w:rPr>
              <w:t xml:space="preserve"> </w:t>
            </w:r>
            <w:r w:rsidRPr="00FA49A9">
              <w:rPr>
                <w:i/>
                <w:iCs/>
              </w:rPr>
              <w:t>8,9</w:t>
            </w:r>
          </w:p>
          <w:p w14:paraId="16BC4F7A" w14:textId="63CCB61D" w:rsidR="00FA49A9" w:rsidRDefault="00FA49A9">
            <w:r>
              <w:t xml:space="preserve">H1.3: </w:t>
            </w:r>
            <w:r w:rsidRPr="00FA49A9">
              <w:rPr>
                <w:i/>
                <w:iCs/>
              </w:rPr>
              <w:t>2,4</w:t>
            </w:r>
          </w:p>
          <w:p w14:paraId="725CE217" w14:textId="04BED06A" w:rsidR="005B56D5" w:rsidRDefault="005B56D5">
            <w:r>
              <w:t xml:space="preserve">H1.4: </w:t>
            </w:r>
            <w:r w:rsidRPr="00FA49A9">
              <w:rPr>
                <w:i/>
                <w:iCs/>
              </w:rPr>
              <w:t>2,4</w:t>
            </w:r>
          </w:p>
          <w:p w14:paraId="17C730F8" w14:textId="77777777" w:rsidR="005B56D5" w:rsidRDefault="005B56D5">
            <w:pPr>
              <w:rPr>
                <w:i/>
                <w:iCs/>
              </w:rPr>
            </w:pPr>
            <w:r>
              <w:t>H1.</w:t>
            </w:r>
            <w:r w:rsidR="00FA49A9">
              <w:t>5</w:t>
            </w:r>
            <w:r>
              <w:t>:</w:t>
            </w:r>
            <w:r w:rsidR="00FA49A9">
              <w:t xml:space="preserve"> </w:t>
            </w:r>
            <w:r w:rsidR="00FA49A9" w:rsidRPr="00FA49A9">
              <w:rPr>
                <w:i/>
                <w:iCs/>
              </w:rPr>
              <w:t>2,3,4,6, 8</w:t>
            </w:r>
          </w:p>
          <w:p w14:paraId="4F560FF8" w14:textId="74595E93" w:rsidR="00FA49A9" w:rsidRPr="00FA49A9" w:rsidRDefault="00FA49A9">
            <w:r>
              <w:t xml:space="preserve">H1.6: </w:t>
            </w:r>
            <w:r w:rsidRPr="00FA49A9">
              <w:rPr>
                <w:i/>
                <w:iCs/>
              </w:rPr>
              <w:t>2,4,5,6, 7</w:t>
            </w:r>
          </w:p>
        </w:tc>
        <w:tc>
          <w:tcPr>
            <w:tcW w:w="2015" w:type="dxa"/>
          </w:tcPr>
          <w:p w14:paraId="770BD7D3" w14:textId="77777777" w:rsidR="00850510" w:rsidRPr="00FA49A9" w:rsidRDefault="00FA49A9">
            <w:pPr>
              <w:rPr>
                <w:b/>
                <w:bCs/>
              </w:rPr>
            </w:pPr>
            <w:r w:rsidRPr="00FA49A9">
              <w:rPr>
                <w:b/>
                <w:bCs/>
              </w:rPr>
              <w:lastRenderedPageBreak/>
              <w:t>Tijdens de les:</w:t>
            </w:r>
          </w:p>
          <w:p w14:paraId="1420BE22" w14:textId="77777777" w:rsidR="0066403C" w:rsidRDefault="0066403C"/>
          <w:p w14:paraId="59C0A9AE" w14:textId="7C2AE1AE" w:rsidR="00FA49A9" w:rsidRDefault="00FA49A9">
            <w:r>
              <w:t>Beantwoorden van vragen.</w:t>
            </w:r>
          </w:p>
          <w:p w14:paraId="537264A6" w14:textId="77777777" w:rsidR="0066403C" w:rsidRDefault="0066403C"/>
          <w:p w14:paraId="33AF88C4" w14:textId="75CD7CEA" w:rsidR="00FA49A9" w:rsidRDefault="00FA49A9">
            <w:r>
              <w:t>Uitleg over demografische begrippen; demografisch transitiemodel; structuur van de beroepsbevolkin</w:t>
            </w:r>
            <w:r w:rsidR="38FB3489">
              <w:t>g</w:t>
            </w:r>
            <w:r w:rsidR="133D1844">
              <w:t xml:space="preserve"> </w:t>
            </w:r>
            <w:r w:rsidR="133D1844">
              <w:lastRenderedPageBreak/>
              <w:t>en e</w:t>
            </w:r>
            <w:r>
              <w:t>conomische begrippen.</w:t>
            </w:r>
          </w:p>
        </w:tc>
      </w:tr>
      <w:tr w:rsidR="00FA49A9" w14:paraId="3F7AC624" w14:textId="77777777" w:rsidTr="4321895D">
        <w:tc>
          <w:tcPr>
            <w:tcW w:w="630" w:type="dxa"/>
          </w:tcPr>
          <w:p w14:paraId="622ED381" w14:textId="77777777" w:rsidR="00850510" w:rsidRPr="001B7FE6" w:rsidRDefault="00850510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3974D69A" w14:textId="77777777" w:rsidR="00850510" w:rsidRDefault="00850510"/>
        </w:tc>
        <w:tc>
          <w:tcPr>
            <w:tcW w:w="3480" w:type="dxa"/>
          </w:tcPr>
          <w:p w14:paraId="5259AA82" w14:textId="77777777" w:rsidR="00850510" w:rsidRDefault="00850510"/>
        </w:tc>
        <w:tc>
          <w:tcPr>
            <w:tcW w:w="3030" w:type="dxa"/>
          </w:tcPr>
          <w:p w14:paraId="54EF31E4" w14:textId="77777777" w:rsidR="00850510" w:rsidRDefault="00850510"/>
        </w:tc>
        <w:tc>
          <w:tcPr>
            <w:tcW w:w="1965" w:type="dxa"/>
          </w:tcPr>
          <w:p w14:paraId="7759CA8C" w14:textId="77777777" w:rsidR="00850510" w:rsidRDefault="00850510"/>
        </w:tc>
        <w:tc>
          <w:tcPr>
            <w:tcW w:w="435" w:type="dxa"/>
          </w:tcPr>
          <w:p w14:paraId="4ABC4B14" w14:textId="77777777" w:rsidR="00850510" w:rsidRDefault="00850510"/>
        </w:tc>
        <w:tc>
          <w:tcPr>
            <w:tcW w:w="2171" w:type="dxa"/>
          </w:tcPr>
          <w:p w14:paraId="34991F99" w14:textId="77777777" w:rsidR="00850510" w:rsidRDefault="00850510"/>
        </w:tc>
        <w:tc>
          <w:tcPr>
            <w:tcW w:w="2015" w:type="dxa"/>
          </w:tcPr>
          <w:p w14:paraId="715E088C" w14:textId="77777777" w:rsidR="00850510" w:rsidRDefault="00850510"/>
        </w:tc>
      </w:tr>
      <w:tr w:rsidR="00FA49A9" w14:paraId="55D4F884" w14:textId="77777777" w:rsidTr="4321895D">
        <w:tc>
          <w:tcPr>
            <w:tcW w:w="630" w:type="dxa"/>
          </w:tcPr>
          <w:p w14:paraId="6410207A" w14:textId="77777777" w:rsidR="00850510" w:rsidRPr="001B7FE6" w:rsidRDefault="00850510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59BADA83" w14:textId="77777777" w:rsidR="00850510" w:rsidRDefault="00850510"/>
        </w:tc>
        <w:tc>
          <w:tcPr>
            <w:tcW w:w="3480" w:type="dxa"/>
          </w:tcPr>
          <w:p w14:paraId="705DA688" w14:textId="77777777" w:rsidR="00850510" w:rsidRDefault="00850510"/>
        </w:tc>
        <w:tc>
          <w:tcPr>
            <w:tcW w:w="3030" w:type="dxa"/>
          </w:tcPr>
          <w:p w14:paraId="53CAB288" w14:textId="77777777" w:rsidR="00850510" w:rsidRDefault="00850510"/>
        </w:tc>
        <w:tc>
          <w:tcPr>
            <w:tcW w:w="1965" w:type="dxa"/>
          </w:tcPr>
          <w:p w14:paraId="222FE074" w14:textId="77777777" w:rsidR="00850510" w:rsidRDefault="00850510"/>
        </w:tc>
        <w:tc>
          <w:tcPr>
            <w:tcW w:w="435" w:type="dxa"/>
          </w:tcPr>
          <w:p w14:paraId="21C27BD6" w14:textId="77777777" w:rsidR="00850510" w:rsidRDefault="00850510"/>
        </w:tc>
        <w:tc>
          <w:tcPr>
            <w:tcW w:w="2171" w:type="dxa"/>
          </w:tcPr>
          <w:p w14:paraId="3D159556" w14:textId="77777777" w:rsidR="00850510" w:rsidRDefault="00850510"/>
        </w:tc>
        <w:tc>
          <w:tcPr>
            <w:tcW w:w="2015" w:type="dxa"/>
          </w:tcPr>
          <w:p w14:paraId="000EE0DC" w14:textId="77777777" w:rsidR="00850510" w:rsidRDefault="00850510"/>
        </w:tc>
      </w:tr>
      <w:tr w:rsidR="00FA49A9" w14:paraId="7FB0101C" w14:textId="77777777" w:rsidTr="4321895D">
        <w:tc>
          <w:tcPr>
            <w:tcW w:w="630" w:type="dxa"/>
          </w:tcPr>
          <w:p w14:paraId="664EBA51" w14:textId="77777777" w:rsidR="00850510" w:rsidRPr="001B7FE6" w:rsidRDefault="00C40781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38</w:t>
            </w:r>
          </w:p>
        </w:tc>
        <w:tc>
          <w:tcPr>
            <w:tcW w:w="270" w:type="dxa"/>
          </w:tcPr>
          <w:p w14:paraId="754E9F26" w14:textId="77777777" w:rsidR="00850510" w:rsidRDefault="00850510"/>
        </w:tc>
        <w:tc>
          <w:tcPr>
            <w:tcW w:w="3480" w:type="dxa"/>
          </w:tcPr>
          <w:p w14:paraId="0BCD97BF" w14:textId="77777777" w:rsidR="00850510" w:rsidRDefault="00BE1174">
            <w:r>
              <w:t>Je weet welke processen hebben geleid tot het huidige patroon van samenhang tussen en verscheidenheid in relaties van landen binnen het wereldsysteem. Daarbij weet je:</w:t>
            </w:r>
          </w:p>
          <w:p w14:paraId="36C397AB" w14:textId="21DA76DB" w:rsidR="00BE1174" w:rsidRDefault="00BE1174" w:rsidP="00BE1174">
            <w:pPr>
              <w:pStyle w:val="Lijstalinea"/>
              <w:numPr>
                <w:ilvl w:val="0"/>
                <w:numId w:val="4"/>
              </w:numPr>
            </w:pPr>
            <w:r>
              <w:t>Hoe het wereldsysteem economisch is ontstaan en opgebouwd</w:t>
            </w:r>
          </w:p>
          <w:p w14:paraId="550E6F8C" w14:textId="2776A1C4" w:rsidR="00BE1174" w:rsidRDefault="00BE1174" w:rsidP="00BE1174">
            <w:pPr>
              <w:pStyle w:val="Lijstalinea"/>
              <w:numPr>
                <w:ilvl w:val="0"/>
                <w:numId w:val="4"/>
              </w:numPr>
            </w:pPr>
            <w:r>
              <w:t>Welke verschuivingen binnen het wereldsysteem hebben plaatsgevonden en nog plaatsvinden</w:t>
            </w:r>
          </w:p>
          <w:p w14:paraId="0D289A79" w14:textId="3461901C" w:rsidR="00BE1174" w:rsidRDefault="00BE1174" w:rsidP="00BE1174">
            <w:pPr>
              <w:pStyle w:val="Lijstalinea"/>
              <w:numPr>
                <w:ilvl w:val="0"/>
                <w:numId w:val="4"/>
              </w:numPr>
            </w:pPr>
            <w:r>
              <w:t>De oorzaken en gevolgen van deze verschuivingen</w:t>
            </w:r>
          </w:p>
          <w:p w14:paraId="1DE25771" w14:textId="1BB75754" w:rsidR="001C08EE" w:rsidRDefault="001C08EE" w:rsidP="00BE1174">
            <w:pPr>
              <w:pStyle w:val="Lijstalinea"/>
              <w:numPr>
                <w:ilvl w:val="0"/>
                <w:numId w:val="4"/>
              </w:numPr>
            </w:pPr>
            <w:r>
              <w:t>De verschuiving van verhoudingen binnen het wereldsysteem te verklaren</w:t>
            </w:r>
          </w:p>
          <w:p w14:paraId="639DEFC7" w14:textId="0B765CD8" w:rsidR="001C08EE" w:rsidRDefault="001C08EE" w:rsidP="00BE1174">
            <w:pPr>
              <w:pStyle w:val="Lijstalinea"/>
              <w:numPr>
                <w:ilvl w:val="0"/>
                <w:numId w:val="4"/>
              </w:numPr>
            </w:pPr>
            <w:r>
              <w:t>Culturele aspecten te onderscheiden en hun invloed op globalisering</w:t>
            </w:r>
          </w:p>
          <w:p w14:paraId="643C59F5" w14:textId="1FE1DC0D" w:rsidR="00BE1174" w:rsidRDefault="00BE1174" w:rsidP="00BE1174">
            <w:pPr>
              <w:pStyle w:val="Lijstalinea"/>
            </w:pPr>
          </w:p>
        </w:tc>
        <w:tc>
          <w:tcPr>
            <w:tcW w:w="3030" w:type="dxa"/>
          </w:tcPr>
          <w:p w14:paraId="7A53EE3B" w14:textId="3F83D9BC" w:rsidR="00850510" w:rsidRPr="001C08EE" w:rsidRDefault="001C08EE">
            <w:pPr>
              <w:rPr>
                <w:i/>
                <w:iCs/>
              </w:rPr>
            </w:pPr>
            <w:r w:rsidRPr="001C08EE">
              <w:rPr>
                <w:i/>
                <w:iCs/>
              </w:rPr>
              <w:lastRenderedPageBreak/>
              <w:t xml:space="preserve">Absoluut vs. Relatief, </w:t>
            </w:r>
            <w:proofErr w:type="spellStart"/>
            <w:r w:rsidRPr="001C08EE">
              <w:rPr>
                <w:i/>
                <w:iCs/>
              </w:rPr>
              <w:t>global</w:t>
            </w:r>
            <w:proofErr w:type="spellEnd"/>
            <w:r w:rsidRPr="001C08EE">
              <w:rPr>
                <w:i/>
                <w:iCs/>
              </w:rPr>
              <w:t xml:space="preserve"> shift, IT- en transporttechnologie, international</w:t>
            </w:r>
            <w:r>
              <w:rPr>
                <w:i/>
                <w:iCs/>
              </w:rPr>
              <w:t xml:space="preserve">e </w:t>
            </w:r>
            <w:r w:rsidRPr="001C08EE">
              <w:rPr>
                <w:i/>
                <w:iCs/>
              </w:rPr>
              <w:t>arbeidsverdeling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MNO’s</w:t>
            </w:r>
            <w:proofErr w:type="spellEnd"/>
            <w:r>
              <w:rPr>
                <w:i/>
                <w:iCs/>
              </w:rPr>
              <w:t>, periferie-semiperiferie-centrum, CP-model en wereldsysteem, tijd-ruimtecompressie, triade, WTO, Zuid-Zuidinvesteringen</w:t>
            </w:r>
          </w:p>
        </w:tc>
        <w:tc>
          <w:tcPr>
            <w:tcW w:w="1965" w:type="dxa"/>
          </w:tcPr>
          <w:p w14:paraId="00E752A9" w14:textId="77777777" w:rsidR="00850510" w:rsidRDefault="00E11D04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Globalisering </w:t>
            </w:r>
            <w:proofErr w:type="spellStart"/>
            <w:r>
              <w:t>Hfdst</w:t>
            </w:r>
            <w:proofErr w:type="spellEnd"/>
            <w:r>
              <w:t>. 2 (2.1</w:t>
            </w:r>
            <w:r w:rsidR="00F55193">
              <w:t xml:space="preserve">t/m </w:t>
            </w:r>
            <w:r>
              <w:t>2.4)</w:t>
            </w:r>
          </w:p>
        </w:tc>
        <w:tc>
          <w:tcPr>
            <w:tcW w:w="435" w:type="dxa"/>
          </w:tcPr>
          <w:p w14:paraId="455ACF5F" w14:textId="77777777" w:rsidR="00850510" w:rsidRDefault="00850510"/>
        </w:tc>
        <w:tc>
          <w:tcPr>
            <w:tcW w:w="2171" w:type="dxa"/>
          </w:tcPr>
          <w:p w14:paraId="59BF2BA7" w14:textId="77777777" w:rsidR="00850510" w:rsidRDefault="32E0AFA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700E08B5" w14:textId="09C10B1B" w:rsidR="00850510" w:rsidRDefault="32E0AFA3">
            <w:r>
              <w:t xml:space="preserve">Hoofdstuk 2: </w:t>
            </w:r>
            <w:r w:rsidRPr="6B82EC81">
              <w:rPr>
                <w:i/>
                <w:iCs/>
              </w:rPr>
              <w:t>'De wereld: een systeem van landen en relaties</w:t>
            </w:r>
            <w:r w:rsidR="59DB7EA4" w:rsidRPr="6B82EC81">
              <w:rPr>
                <w:i/>
                <w:iCs/>
              </w:rPr>
              <w:t>.</w:t>
            </w:r>
            <w:r w:rsidRPr="6B82EC81">
              <w:rPr>
                <w:i/>
                <w:iCs/>
              </w:rPr>
              <w:t>'</w:t>
            </w:r>
            <w:r>
              <w:t xml:space="preserve"> </w:t>
            </w:r>
            <w:r w:rsidR="0CAA54B8">
              <w:t xml:space="preserve">uit het </w:t>
            </w:r>
            <w:r>
              <w:t>boek “Globalisering”</w:t>
            </w:r>
          </w:p>
          <w:p w14:paraId="45FDFE2C" w14:textId="77777777" w:rsidR="00850510" w:rsidRDefault="00850510"/>
          <w:p w14:paraId="5D916676" w14:textId="583A6EC6" w:rsidR="00850510" w:rsidRDefault="32E0AFA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10F3C1D5" w14:textId="1E969490" w:rsidR="00850510" w:rsidRDefault="32E0AFA3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</w:t>
            </w:r>
            <w:r w:rsidR="2D9499ED">
              <w:t>2</w:t>
            </w:r>
            <w:r>
              <w:t>.</w:t>
            </w:r>
          </w:p>
          <w:p w14:paraId="383135F8" w14:textId="631BF25C" w:rsidR="00850510" w:rsidRDefault="00850510" w:rsidP="6B82EC81"/>
          <w:p w14:paraId="7A1AC257" w14:textId="2DAB7F8F" w:rsidR="00850510" w:rsidRDefault="32E0AFA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Opgaven</w:t>
            </w:r>
            <w:r w:rsidR="5F6BB45B" w:rsidRPr="6B82EC81">
              <w:rPr>
                <w:b/>
                <w:bCs/>
              </w:rPr>
              <w:t xml:space="preserve"> </w:t>
            </w:r>
            <w:r>
              <w:t>uit het boek:</w:t>
            </w:r>
          </w:p>
          <w:p w14:paraId="7D05A59E" w14:textId="7D1A1EBF" w:rsidR="00850510" w:rsidRDefault="3B70811B" w:rsidP="6B82EC81">
            <w:r>
              <w:t xml:space="preserve">H2.1: </w:t>
            </w:r>
            <w:r w:rsidRPr="6B82EC81">
              <w:rPr>
                <w:i/>
                <w:iCs/>
              </w:rPr>
              <w:t>2,4,5</w:t>
            </w:r>
            <w:r w:rsidR="53BCE917" w:rsidRPr="6B82EC81">
              <w:rPr>
                <w:i/>
                <w:iCs/>
              </w:rPr>
              <w:t>,8</w:t>
            </w:r>
          </w:p>
          <w:p w14:paraId="30F02BBC" w14:textId="0395A55F" w:rsidR="00850510" w:rsidRDefault="5CB1D0BA" w:rsidP="6B82EC81">
            <w:r>
              <w:t xml:space="preserve">H2.2: </w:t>
            </w:r>
            <w:r w:rsidRPr="6B82EC81">
              <w:rPr>
                <w:i/>
                <w:iCs/>
              </w:rPr>
              <w:t>2,3,4,6,7</w:t>
            </w:r>
            <w:r w:rsidR="49F4BBCA" w:rsidRPr="6B82EC81">
              <w:rPr>
                <w:i/>
                <w:iCs/>
              </w:rPr>
              <w:t>,</w:t>
            </w:r>
            <w:r w:rsidR="49F4BBCA" w:rsidRPr="6B82EC81">
              <w:rPr>
                <w:b/>
                <w:bCs/>
                <w:i/>
                <w:iCs/>
              </w:rPr>
              <w:t>8!</w:t>
            </w:r>
          </w:p>
          <w:p w14:paraId="51DA7EA7" w14:textId="30252A7F" w:rsidR="00850510" w:rsidRDefault="49F4BBCA" w:rsidP="6B82EC81">
            <w:pPr>
              <w:rPr>
                <w:b/>
                <w:bCs/>
                <w:i/>
                <w:iCs/>
              </w:rPr>
            </w:pPr>
            <w:r w:rsidRPr="6B82EC81">
              <w:t xml:space="preserve">H2.3: </w:t>
            </w:r>
            <w:r w:rsidR="100B109C" w:rsidRPr="6B82EC81">
              <w:rPr>
                <w:i/>
                <w:iCs/>
              </w:rPr>
              <w:t>2a,3,4,</w:t>
            </w:r>
            <w:r w:rsidR="23884E37" w:rsidRPr="6B82EC81">
              <w:rPr>
                <w:i/>
                <w:iCs/>
              </w:rPr>
              <w:t>6,7</w:t>
            </w:r>
          </w:p>
          <w:p w14:paraId="097447E1" w14:textId="11CE35D6" w:rsidR="00850510" w:rsidRDefault="23884E37" w:rsidP="6B82EC81">
            <w:pPr>
              <w:rPr>
                <w:i/>
                <w:iCs/>
              </w:rPr>
            </w:pPr>
            <w:r w:rsidRPr="6B82EC81">
              <w:t>H2.4:</w:t>
            </w:r>
            <w:r w:rsidR="217708D9" w:rsidRPr="6B82EC81">
              <w:t xml:space="preserve"> </w:t>
            </w:r>
            <w:r w:rsidR="217708D9" w:rsidRPr="6B82EC81">
              <w:rPr>
                <w:i/>
                <w:iCs/>
              </w:rPr>
              <w:t>3,4,5a,6</w:t>
            </w:r>
          </w:p>
          <w:p w14:paraId="7EDDFD21" w14:textId="3D844DBD" w:rsidR="00850510" w:rsidRDefault="1BB24033" w:rsidP="6B82EC81">
            <w:pPr>
              <w:rPr>
                <w:i/>
                <w:iCs/>
              </w:rPr>
            </w:pPr>
            <w:r w:rsidRPr="6B82EC81">
              <w:rPr>
                <w:i/>
                <w:iCs/>
              </w:rPr>
              <w:t>Casusopdracht: vraag 1 en 2</w:t>
            </w:r>
          </w:p>
          <w:p w14:paraId="47D24F45" w14:textId="6D7980D3" w:rsidR="00850510" w:rsidRDefault="00850510" w:rsidP="6B82EC81"/>
        </w:tc>
        <w:tc>
          <w:tcPr>
            <w:tcW w:w="2015" w:type="dxa"/>
          </w:tcPr>
          <w:p w14:paraId="3D0D66CE" w14:textId="77777777" w:rsidR="00850510" w:rsidRDefault="381E4AD4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Tijdens de les:</w:t>
            </w:r>
          </w:p>
          <w:p w14:paraId="70D8E57D" w14:textId="77777777" w:rsidR="00850510" w:rsidRDefault="00850510"/>
          <w:p w14:paraId="0B47150A" w14:textId="7C2AE1AE" w:rsidR="00850510" w:rsidRDefault="381E4AD4">
            <w:r>
              <w:t>Beantwoorden van vragen.</w:t>
            </w:r>
          </w:p>
          <w:p w14:paraId="5C181DB6" w14:textId="77777777" w:rsidR="00850510" w:rsidRDefault="00850510"/>
          <w:p w14:paraId="6A37F49D" w14:textId="288AAA38" w:rsidR="00850510" w:rsidRDefault="381E4AD4" w:rsidP="6B82EC81">
            <w:r>
              <w:t>Uitleg over</w:t>
            </w:r>
            <w:r w:rsidR="25D81CA6">
              <w:t xml:space="preserve"> C-</w:t>
            </w:r>
            <w:proofErr w:type="gramStart"/>
            <w:r w:rsidR="25D81CA6">
              <w:t>P model</w:t>
            </w:r>
            <w:proofErr w:type="gramEnd"/>
            <w:r w:rsidR="25D81CA6">
              <w:t>; relatie C-P model-demografische transitie-beroepssectoren;</w:t>
            </w:r>
          </w:p>
        </w:tc>
      </w:tr>
      <w:tr w:rsidR="00FA49A9" w14:paraId="38A5EF67" w14:textId="77777777" w:rsidTr="4321895D">
        <w:tc>
          <w:tcPr>
            <w:tcW w:w="630" w:type="dxa"/>
          </w:tcPr>
          <w:p w14:paraId="206703A6" w14:textId="77777777" w:rsidR="00850510" w:rsidRPr="001B7FE6" w:rsidRDefault="00850510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2B03CC5A" w14:textId="77777777" w:rsidR="00850510" w:rsidRDefault="00850510"/>
        </w:tc>
        <w:tc>
          <w:tcPr>
            <w:tcW w:w="3480" w:type="dxa"/>
          </w:tcPr>
          <w:p w14:paraId="4BC35264" w14:textId="77777777" w:rsidR="00850510" w:rsidRDefault="00850510"/>
        </w:tc>
        <w:tc>
          <w:tcPr>
            <w:tcW w:w="3030" w:type="dxa"/>
          </w:tcPr>
          <w:p w14:paraId="1F3C9AED" w14:textId="77777777" w:rsidR="00850510" w:rsidRDefault="00850510"/>
        </w:tc>
        <w:tc>
          <w:tcPr>
            <w:tcW w:w="1965" w:type="dxa"/>
          </w:tcPr>
          <w:p w14:paraId="73102C58" w14:textId="77777777" w:rsidR="00850510" w:rsidRDefault="00850510"/>
        </w:tc>
        <w:tc>
          <w:tcPr>
            <w:tcW w:w="435" w:type="dxa"/>
          </w:tcPr>
          <w:p w14:paraId="4E82194A" w14:textId="77777777" w:rsidR="00850510" w:rsidRDefault="00850510"/>
        </w:tc>
        <w:tc>
          <w:tcPr>
            <w:tcW w:w="2171" w:type="dxa"/>
          </w:tcPr>
          <w:p w14:paraId="70110652" w14:textId="77777777" w:rsidR="00850510" w:rsidRDefault="00850510"/>
        </w:tc>
        <w:tc>
          <w:tcPr>
            <w:tcW w:w="2015" w:type="dxa"/>
          </w:tcPr>
          <w:p w14:paraId="582C5AD8" w14:textId="77777777" w:rsidR="00850510" w:rsidRDefault="00850510"/>
        </w:tc>
      </w:tr>
      <w:tr w:rsidR="00FA49A9" w14:paraId="4447F5A7" w14:textId="77777777" w:rsidTr="4321895D">
        <w:tc>
          <w:tcPr>
            <w:tcW w:w="630" w:type="dxa"/>
          </w:tcPr>
          <w:p w14:paraId="50DE2194" w14:textId="77777777" w:rsidR="00850510" w:rsidRPr="001B7FE6" w:rsidRDefault="00850510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74BAF877" w14:textId="77777777" w:rsidR="00850510" w:rsidRDefault="00850510"/>
        </w:tc>
        <w:tc>
          <w:tcPr>
            <w:tcW w:w="3480" w:type="dxa"/>
          </w:tcPr>
          <w:p w14:paraId="43DAD4EE" w14:textId="77777777" w:rsidR="00850510" w:rsidRDefault="00850510"/>
        </w:tc>
        <w:tc>
          <w:tcPr>
            <w:tcW w:w="3030" w:type="dxa"/>
          </w:tcPr>
          <w:p w14:paraId="3D279749" w14:textId="77777777" w:rsidR="00850510" w:rsidRDefault="00850510"/>
        </w:tc>
        <w:tc>
          <w:tcPr>
            <w:tcW w:w="1965" w:type="dxa"/>
          </w:tcPr>
          <w:p w14:paraId="32E3A9C8" w14:textId="77777777" w:rsidR="00850510" w:rsidRDefault="00850510"/>
        </w:tc>
        <w:tc>
          <w:tcPr>
            <w:tcW w:w="435" w:type="dxa"/>
          </w:tcPr>
          <w:p w14:paraId="62F52476" w14:textId="77777777" w:rsidR="00850510" w:rsidRDefault="00850510"/>
        </w:tc>
        <w:tc>
          <w:tcPr>
            <w:tcW w:w="2171" w:type="dxa"/>
          </w:tcPr>
          <w:p w14:paraId="7184B5A8" w14:textId="77777777" w:rsidR="00850510" w:rsidRDefault="00850510"/>
        </w:tc>
        <w:tc>
          <w:tcPr>
            <w:tcW w:w="2015" w:type="dxa"/>
          </w:tcPr>
          <w:p w14:paraId="0B39D25D" w14:textId="77777777" w:rsidR="00850510" w:rsidRDefault="00850510"/>
        </w:tc>
      </w:tr>
      <w:tr w:rsidR="00FA49A9" w14:paraId="72035AA8" w14:textId="77777777" w:rsidTr="4321895D">
        <w:tc>
          <w:tcPr>
            <w:tcW w:w="630" w:type="dxa"/>
          </w:tcPr>
          <w:p w14:paraId="17A7E688" w14:textId="77777777" w:rsidR="00850510" w:rsidRPr="001B7FE6" w:rsidRDefault="00C40781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39</w:t>
            </w:r>
          </w:p>
        </w:tc>
        <w:tc>
          <w:tcPr>
            <w:tcW w:w="270" w:type="dxa"/>
          </w:tcPr>
          <w:p w14:paraId="1F43A13C" w14:textId="77777777" w:rsidR="00850510" w:rsidRDefault="00850510"/>
        </w:tc>
        <w:tc>
          <w:tcPr>
            <w:tcW w:w="3480" w:type="dxa"/>
          </w:tcPr>
          <w:p w14:paraId="008D4C9F" w14:textId="5B2C3BCF" w:rsidR="00850510" w:rsidRDefault="001C08EE">
            <w:r>
              <w:t xml:space="preserve">Je kunt vergelijkingen maken </w:t>
            </w:r>
            <w:r w:rsidR="001B7FE6">
              <w:t xml:space="preserve">en ontwikkelingen vergelijken </w:t>
            </w:r>
            <w:r>
              <w:t>tussen landen en regio</w:t>
            </w:r>
            <w:r w:rsidR="001B7FE6">
              <w:t>’</w:t>
            </w:r>
            <w:r>
              <w:t xml:space="preserve">s </w:t>
            </w:r>
            <w:r w:rsidR="001B7FE6">
              <w:t>m.b.t. economie, demografie en verstedelijking en deze plaatsen binnen het wereldsysteem.</w:t>
            </w:r>
          </w:p>
        </w:tc>
        <w:tc>
          <w:tcPr>
            <w:tcW w:w="3030" w:type="dxa"/>
          </w:tcPr>
          <w:p w14:paraId="47C130B9" w14:textId="4AF7DF94" w:rsidR="00850510" w:rsidRPr="001B7FE6" w:rsidRDefault="001B7FE6" w:rsidP="6B82EC81">
            <w:pPr>
              <w:rPr>
                <w:i/>
                <w:iCs/>
              </w:rPr>
            </w:pPr>
            <w:r w:rsidRPr="6B82EC81">
              <w:rPr>
                <w:i/>
                <w:iCs/>
              </w:rPr>
              <w:t xml:space="preserve">Human Development Index (VN-ontwikkelingsindex), </w:t>
            </w:r>
            <w:proofErr w:type="spellStart"/>
            <w:r w:rsidRPr="6B82EC81">
              <w:rPr>
                <w:i/>
                <w:iCs/>
              </w:rPr>
              <w:t>backwash</w:t>
            </w:r>
            <w:proofErr w:type="spellEnd"/>
            <w:r w:rsidRPr="6B82EC81">
              <w:rPr>
                <w:i/>
                <w:iCs/>
              </w:rPr>
              <w:t xml:space="preserve">- en spread </w:t>
            </w:r>
            <w:proofErr w:type="spellStart"/>
            <w:r w:rsidRPr="6B82EC81">
              <w:rPr>
                <w:i/>
                <w:iCs/>
              </w:rPr>
              <w:t>effects</w:t>
            </w:r>
            <w:proofErr w:type="spellEnd"/>
            <w:r w:rsidR="1593804B" w:rsidRPr="6B82EC81">
              <w:rPr>
                <w:i/>
                <w:iCs/>
              </w:rPr>
              <w:t>, GINI-index</w:t>
            </w:r>
          </w:p>
        </w:tc>
        <w:tc>
          <w:tcPr>
            <w:tcW w:w="1965" w:type="dxa"/>
          </w:tcPr>
          <w:p w14:paraId="5977158E" w14:textId="77777777" w:rsidR="00850510" w:rsidRDefault="006E1D1D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Globalisering </w:t>
            </w:r>
            <w:proofErr w:type="spellStart"/>
            <w:r>
              <w:t>Hfdst</w:t>
            </w:r>
            <w:proofErr w:type="spellEnd"/>
            <w:r>
              <w:t>. 3 (</w:t>
            </w:r>
            <w:r w:rsidR="00F55193">
              <w:t>3.1- t/m 3.3)</w:t>
            </w:r>
          </w:p>
        </w:tc>
        <w:tc>
          <w:tcPr>
            <w:tcW w:w="435" w:type="dxa"/>
          </w:tcPr>
          <w:p w14:paraId="4882C08D" w14:textId="77777777" w:rsidR="00850510" w:rsidRDefault="00850510"/>
        </w:tc>
        <w:tc>
          <w:tcPr>
            <w:tcW w:w="2171" w:type="dxa"/>
          </w:tcPr>
          <w:p w14:paraId="7EF33161" w14:textId="77777777" w:rsidR="00850510" w:rsidRDefault="7711B1E5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58B1AA37" w14:textId="35DDE973" w:rsidR="00850510" w:rsidRDefault="7711B1E5">
            <w:r>
              <w:t xml:space="preserve">Hoofdstuk 3: </w:t>
            </w:r>
            <w:r w:rsidRPr="6B82EC81">
              <w:rPr>
                <w:i/>
                <w:iCs/>
              </w:rPr>
              <w:t>'Inzoomen op Duitsland, Tsjechië en Egypte'</w:t>
            </w:r>
            <w:r>
              <w:t xml:space="preserve"> uit het boek “Globalisering”</w:t>
            </w:r>
          </w:p>
          <w:p w14:paraId="011C045F" w14:textId="77777777" w:rsidR="00850510" w:rsidRDefault="00850510"/>
          <w:p w14:paraId="2327A71D" w14:textId="583A6EC6" w:rsidR="00850510" w:rsidRDefault="7711B1E5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77BFBBE9" w14:textId="33C86EFD" w:rsidR="00850510" w:rsidRDefault="7711B1E5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H3.</w:t>
            </w:r>
          </w:p>
          <w:p w14:paraId="15947107" w14:textId="6B8CB4CB" w:rsidR="00850510" w:rsidRDefault="00850510" w:rsidP="6B82EC81"/>
          <w:p w14:paraId="76BC4F1B" w14:textId="2DAB7F8F" w:rsidR="00850510" w:rsidRDefault="104E67C5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57F807FF" w14:textId="1087AB82" w:rsidR="00850510" w:rsidRDefault="29B2467C" w:rsidP="6B82EC81">
            <w:r>
              <w:t xml:space="preserve">H3.1: </w:t>
            </w:r>
            <w:r w:rsidRPr="6B82EC81">
              <w:rPr>
                <w:i/>
                <w:iCs/>
              </w:rPr>
              <w:t>1a/c,</w:t>
            </w:r>
            <w:r w:rsidR="484CF544" w:rsidRPr="6B82EC81">
              <w:rPr>
                <w:i/>
                <w:iCs/>
              </w:rPr>
              <w:t>3</w:t>
            </w:r>
            <w:r w:rsidR="5EDD3E2B" w:rsidRPr="6B82EC81">
              <w:rPr>
                <w:i/>
                <w:iCs/>
              </w:rPr>
              <w:t>,4,7,8</w:t>
            </w:r>
          </w:p>
          <w:p w14:paraId="7967E9CE" w14:textId="2B775607" w:rsidR="00850510" w:rsidRDefault="7BA96DCC" w:rsidP="6B82EC81">
            <w:r>
              <w:t xml:space="preserve">H3.2: </w:t>
            </w:r>
            <w:r w:rsidRPr="6B82EC81">
              <w:rPr>
                <w:i/>
                <w:iCs/>
              </w:rPr>
              <w:t>1,</w:t>
            </w:r>
            <w:r w:rsidR="2341C3BA" w:rsidRPr="6B82EC81">
              <w:rPr>
                <w:i/>
                <w:iCs/>
              </w:rPr>
              <w:t>3,5</w:t>
            </w:r>
            <w:r w:rsidR="6CBBABBC" w:rsidRPr="6B82EC81">
              <w:rPr>
                <w:i/>
                <w:iCs/>
              </w:rPr>
              <w:t>,6</w:t>
            </w:r>
          </w:p>
          <w:p w14:paraId="5B21C480" w14:textId="3DF77B01" w:rsidR="00850510" w:rsidRDefault="75D513B8" w:rsidP="6B82EC81">
            <w:pPr>
              <w:rPr>
                <w:i/>
                <w:iCs/>
              </w:rPr>
            </w:pPr>
            <w:r w:rsidRPr="6B82EC81">
              <w:t xml:space="preserve">H3.3: </w:t>
            </w:r>
            <w:r w:rsidRPr="6B82EC81">
              <w:rPr>
                <w:i/>
                <w:iCs/>
              </w:rPr>
              <w:t>1,5,7</w:t>
            </w:r>
          </w:p>
        </w:tc>
        <w:tc>
          <w:tcPr>
            <w:tcW w:w="2015" w:type="dxa"/>
          </w:tcPr>
          <w:p w14:paraId="0EC9E60F" w14:textId="77777777" w:rsidR="00850510" w:rsidRDefault="72E41F5B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Tijdens de les:</w:t>
            </w:r>
          </w:p>
          <w:p w14:paraId="721D5DBB" w14:textId="77777777" w:rsidR="00850510" w:rsidRDefault="00850510"/>
          <w:p w14:paraId="49763D8C" w14:textId="7C2AE1AE" w:rsidR="00850510" w:rsidRDefault="72E41F5B">
            <w:r>
              <w:t>Beantwoorden van vragen.</w:t>
            </w:r>
          </w:p>
          <w:p w14:paraId="5FA85F89" w14:textId="77777777" w:rsidR="00850510" w:rsidRDefault="00850510"/>
          <w:p w14:paraId="397C5631" w14:textId="34F02480" w:rsidR="00850510" w:rsidRDefault="72E41F5B" w:rsidP="6B82EC81">
            <w:r>
              <w:t>Uitleg over GINI-index, HDI</w:t>
            </w:r>
          </w:p>
        </w:tc>
      </w:tr>
      <w:tr w:rsidR="00FA49A9" w14:paraId="4CD8EC7C" w14:textId="77777777" w:rsidTr="4321895D">
        <w:tc>
          <w:tcPr>
            <w:tcW w:w="630" w:type="dxa"/>
          </w:tcPr>
          <w:p w14:paraId="05B9DC77" w14:textId="77777777" w:rsidR="00C40781" w:rsidRPr="001B7FE6" w:rsidRDefault="00C40781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464B7767" w14:textId="77777777" w:rsidR="00C40781" w:rsidRDefault="00C40781"/>
        </w:tc>
        <w:tc>
          <w:tcPr>
            <w:tcW w:w="3480" w:type="dxa"/>
          </w:tcPr>
          <w:p w14:paraId="583090C5" w14:textId="77777777" w:rsidR="00C40781" w:rsidRDefault="00C40781"/>
        </w:tc>
        <w:tc>
          <w:tcPr>
            <w:tcW w:w="3030" w:type="dxa"/>
          </w:tcPr>
          <w:p w14:paraId="5A2EB40D" w14:textId="77777777" w:rsidR="00C40781" w:rsidRDefault="00C40781"/>
        </w:tc>
        <w:tc>
          <w:tcPr>
            <w:tcW w:w="1965" w:type="dxa"/>
          </w:tcPr>
          <w:p w14:paraId="4CBE326F" w14:textId="77777777" w:rsidR="00C40781" w:rsidRDefault="00C40781"/>
        </w:tc>
        <w:tc>
          <w:tcPr>
            <w:tcW w:w="435" w:type="dxa"/>
          </w:tcPr>
          <w:p w14:paraId="37A1B2C1" w14:textId="77777777" w:rsidR="00C40781" w:rsidRDefault="00C40781"/>
        </w:tc>
        <w:tc>
          <w:tcPr>
            <w:tcW w:w="2171" w:type="dxa"/>
          </w:tcPr>
          <w:p w14:paraId="51535534" w14:textId="77777777" w:rsidR="00C40781" w:rsidRDefault="00C40781"/>
        </w:tc>
        <w:tc>
          <w:tcPr>
            <w:tcW w:w="2015" w:type="dxa"/>
          </w:tcPr>
          <w:p w14:paraId="04F8837C" w14:textId="77777777" w:rsidR="00C40781" w:rsidRDefault="00C40781"/>
        </w:tc>
      </w:tr>
      <w:tr w:rsidR="00FA49A9" w14:paraId="3E0A659A" w14:textId="77777777" w:rsidTr="4321895D">
        <w:tc>
          <w:tcPr>
            <w:tcW w:w="630" w:type="dxa"/>
          </w:tcPr>
          <w:p w14:paraId="38F532FB" w14:textId="77777777" w:rsidR="00C40781" w:rsidRPr="001B7FE6" w:rsidRDefault="00C40781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31B18A2C" w14:textId="77777777" w:rsidR="00C40781" w:rsidRDefault="00C40781"/>
        </w:tc>
        <w:tc>
          <w:tcPr>
            <w:tcW w:w="3480" w:type="dxa"/>
          </w:tcPr>
          <w:p w14:paraId="030E7C4D" w14:textId="77777777" w:rsidR="00C40781" w:rsidRDefault="00C40781"/>
        </w:tc>
        <w:tc>
          <w:tcPr>
            <w:tcW w:w="3030" w:type="dxa"/>
          </w:tcPr>
          <w:p w14:paraId="5DC33FEE" w14:textId="77777777" w:rsidR="00C40781" w:rsidRDefault="00C40781"/>
        </w:tc>
        <w:tc>
          <w:tcPr>
            <w:tcW w:w="1965" w:type="dxa"/>
          </w:tcPr>
          <w:p w14:paraId="267882E1" w14:textId="77777777" w:rsidR="00C40781" w:rsidRDefault="00C40781"/>
        </w:tc>
        <w:tc>
          <w:tcPr>
            <w:tcW w:w="435" w:type="dxa"/>
          </w:tcPr>
          <w:p w14:paraId="7841AE0D" w14:textId="77777777" w:rsidR="00C40781" w:rsidRDefault="00C40781"/>
        </w:tc>
        <w:tc>
          <w:tcPr>
            <w:tcW w:w="2171" w:type="dxa"/>
          </w:tcPr>
          <w:p w14:paraId="0ABF3165" w14:textId="77777777" w:rsidR="00C40781" w:rsidRDefault="00C40781"/>
        </w:tc>
        <w:tc>
          <w:tcPr>
            <w:tcW w:w="2015" w:type="dxa"/>
          </w:tcPr>
          <w:p w14:paraId="63D6AF27" w14:textId="77777777" w:rsidR="00C40781" w:rsidRDefault="00C40781"/>
        </w:tc>
      </w:tr>
      <w:tr w:rsidR="00FA49A9" w14:paraId="2E79F9BC" w14:textId="77777777" w:rsidTr="4321895D">
        <w:tc>
          <w:tcPr>
            <w:tcW w:w="630" w:type="dxa"/>
          </w:tcPr>
          <w:p w14:paraId="2FE89725" w14:textId="77777777" w:rsidR="00C40781" w:rsidRPr="001B7FE6" w:rsidRDefault="00C40781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40</w:t>
            </w:r>
          </w:p>
        </w:tc>
        <w:tc>
          <w:tcPr>
            <w:tcW w:w="270" w:type="dxa"/>
          </w:tcPr>
          <w:p w14:paraId="08FB23E3" w14:textId="77777777" w:rsidR="00C40781" w:rsidRDefault="00C40781"/>
        </w:tc>
        <w:tc>
          <w:tcPr>
            <w:tcW w:w="3480" w:type="dxa"/>
          </w:tcPr>
          <w:p w14:paraId="377B143A" w14:textId="77777777" w:rsidR="00C40781" w:rsidRDefault="001B7FE6">
            <w:r>
              <w:t xml:space="preserve">Je weet wat Wereldsteden zijn en </w:t>
            </w:r>
            <w:r w:rsidR="001E77C6">
              <w:t>hoe globalisering de steden New York, L.A. en Washington heeft beïnvloed. Daarbij kun je:</w:t>
            </w:r>
          </w:p>
          <w:p w14:paraId="315C36B8" w14:textId="77777777" w:rsidR="001E77C6" w:rsidRDefault="001E77C6" w:rsidP="001E77C6">
            <w:pPr>
              <w:pStyle w:val="Lijstalinea"/>
              <w:numPr>
                <w:ilvl w:val="0"/>
                <w:numId w:val="5"/>
              </w:numPr>
            </w:pPr>
            <w:r>
              <w:t>Typerende kenmerken van wereldsteden benoemen</w:t>
            </w:r>
          </w:p>
          <w:p w14:paraId="0DA2392F" w14:textId="77777777" w:rsidR="001E77C6" w:rsidRDefault="001E77C6" w:rsidP="001E77C6">
            <w:pPr>
              <w:pStyle w:val="Lijstalinea"/>
              <w:numPr>
                <w:ilvl w:val="0"/>
                <w:numId w:val="5"/>
              </w:numPr>
            </w:pPr>
            <w:r>
              <w:lastRenderedPageBreak/>
              <w:t>De invloed van migratie op deze steden</w:t>
            </w:r>
          </w:p>
          <w:p w14:paraId="49EC9903" w14:textId="77777777" w:rsidR="001E77C6" w:rsidRDefault="001E77C6" w:rsidP="001E77C6">
            <w:pPr>
              <w:pStyle w:val="Lijstalinea"/>
              <w:numPr>
                <w:ilvl w:val="0"/>
                <w:numId w:val="5"/>
              </w:numPr>
            </w:pPr>
            <w:r>
              <w:t>De ruimtelijke opbouw van deze steden beschrijven en verklaren.</w:t>
            </w:r>
          </w:p>
          <w:p w14:paraId="259C6CD8" w14:textId="2B590B7A" w:rsidR="001E77C6" w:rsidRDefault="001E77C6" w:rsidP="001E77C6">
            <w:pPr>
              <w:pStyle w:val="Lijstalinea"/>
              <w:numPr>
                <w:ilvl w:val="0"/>
                <w:numId w:val="5"/>
              </w:numPr>
            </w:pPr>
            <w:r>
              <w:t>Toekomstige ontwikkelingen voor deze steden beschrijven</w:t>
            </w:r>
          </w:p>
        </w:tc>
        <w:tc>
          <w:tcPr>
            <w:tcW w:w="3030" w:type="dxa"/>
          </w:tcPr>
          <w:p w14:paraId="7D0868D7" w14:textId="5E97C254" w:rsidR="00C40781" w:rsidRPr="001E77C6" w:rsidRDefault="001E77C6">
            <w:pPr>
              <w:rPr>
                <w:i/>
                <w:iCs/>
                <w:lang w:val="en-US"/>
              </w:rPr>
            </w:pPr>
            <w:r w:rsidRPr="001E77C6">
              <w:rPr>
                <w:i/>
                <w:iCs/>
                <w:lang w:val="en-US"/>
              </w:rPr>
              <w:lastRenderedPageBreak/>
              <w:t xml:space="preserve">CBD, </w:t>
            </w:r>
            <w:proofErr w:type="spellStart"/>
            <w:r w:rsidRPr="001E77C6">
              <w:rPr>
                <w:i/>
                <w:iCs/>
                <w:lang w:val="en-US"/>
              </w:rPr>
              <w:t>creatieve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E77C6">
              <w:rPr>
                <w:i/>
                <w:iCs/>
                <w:lang w:val="en-US"/>
              </w:rPr>
              <w:t>stad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, edge city, </w:t>
            </w:r>
            <w:proofErr w:type="spellStart"/>
            <w:r w:rsidRPr="001E77C6">
              <w:rPr>
                <w:i/>
                <w:iCs/>
                <w:lang w:val="en-US"/>
              </w:rPr>
              <w:t>gentrificatie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1E77C6">
              <w:rPr>
                <w:i/>
                <w:iCs/>
                <w:lang w:val="en-US"/>
              </w:rPr>
              <w:t>getto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, gated community, </w:t>
            </w:r>
            <w:proofErr w:type="spellStart"/>
            <w:r w:rsidRPr="001E77C6">
              <w:rPr>
                <w:i/>
                <w:iCs/>
                <w:lang w:val="en-US"/>
              </w:rPr>
              <w:t>mainportregio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1E77C6">
              <w:rPr>
                <w:i/>
                <w:iCs/>
                <w:lang w:val="en-US"/>
              </w:rPr>
              <w:t>ruimtelijke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E77C6">
              <w:rPr>
                <w:i/>
                <w:iCs/>
                <w:lang w:val="en-US"/>
              </w:rPr>
              <w:t>en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E77C6">
              <w:rPr>
                <w:i/>
                <w:iCs/>
                <w:lang w:val="en-US"/>
              </w:rPr>
              <w:t>sociale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</w:t>
            </w:r>
            <w:proofErr w:type="spellStart"/>
            <w:r w:rsidR="0020020E" w:rsidRPr="001E77C6">
              <w:rPr>
                <w:i/>
                <w:iCs/>
                <w:lang w:val="en-US"/>
              </w:rPr>
              <w:t>segregat</w:t>
            </w:r>
            <w:r w:rsidR="0020020E">
              <w:rPr>
                <w:i/>
                <w:iCs/>
                <w:lang w:val="en-US"/>
              </w:rPr>
              <w:t>i</w:t>
            </w:r>
            <w:r w:rsidR="0020020E" w:rsidRPr="001E77C6">
              <w:rPr>
                <w:i/>
                <w:iCs/>
                <w:lang w:val="en-US"/>
              </w:rPr>
              <w:t>e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1E77C6">
              <w:rPr>
                <w:i/>
                <w:iCs/>
                <w:lang w:val="en-US"/>
              </w:rPr>
              <w:t>stedelijk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network, megapolis </w:t>
            </w:r>
            <w:proofErr w:type="spellStart"/>
            <w:r w:rsidRPr="001E77C6">
              <w:rPr>
                <w:i/>
                <w:iCs/>
                <w:lang w:val="en-US"/>
              </w:rPr>
              <w:t>en</w:t>
            </w:r>
            <w:proofErr w:type="spellEnd"/>
            <w:r w:rsidRPr="001E77C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E77C6">
              <w:rPr>
                <w:i/>
                <w:iCs/>
                <w:lang w:val="en-US"/>
              </w:rPr>
              <w:t>metropool</w:t>
            </w:r>
            <w:proofErr w:type="spellEnd"/>
            <w:r w:rsidRPr="001E77C6">
              <w:rPr>
                <w:i/>
                <w:iCs/>
                <w:lang w:val="en-US"/>
              </w:rPr>
              <w:t>.</w:t>
            </w:r>
          </w:p>
        </w:tc>
        <w:tc>
          <w:tcPr>
            <w:tcW w:w="1965" w:type="dxa"/>
          </w:tcPr>
          <w:p w14:paraId="46AB0028" w14:textId="77777777" w:rsidR="00C40781" w:rsidRDefault="00F55193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Globalisering </w:t>
            </w:r>
            <w:proofErr w:type="spellStart"/>
            <w:r>
              <w:t>Hfdst</w:t>
            </w:r>
            <w:proofErr w:type="spellEnd"/>
            <w:r>
              <w:t>. 4 (4.1 t/m 4.3)</w:t>
            </w:r>
          </w:p>
        </w:tc>
        <w:tc>
          <w:tcPr>
            <w:tcW w:w="435" w:type="dxa"/>
          </w:tcPr>
          <w:p w14:paraId="2931E8B5" w14:textId="77777777" w:rsidR="00C40781" w:rsidRDefault="00C40781"/>
        </w:tc>
        <w:tc>
          <w:tcPr>
            <w:tcW w:w="2171" w:type="dxa"/>
          </w:tcPr>
          <w:p w14:paraId="6F281D78" w14:textId="77777777" w:rsidR="00C40781" w:rsidRDefault="7C9B743C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519EC325" w14:textId="11AB38F8" w:rsidR="00C40781" w:rsidRDefault="7C9B743C">
            <w:r>
              <w:t xml:space="preserve">Hoofdstuk 4: </w:t>
            </w:r>
            <w:r w:rsidRPr="6B82EC81">
              <w:rPr>
                <w:i/>
                <w:iCs/>
              </w:rPr>
              <w:t>'Drie wereldsteden in de Verenigde Staten'</w:t>
            </w:r>
            <w:r>
              <w:t xml:space="preserve"> uit het boek “Globalisering”</w:t>
            </w:r>
          </w:p>
          <w:p w14:paraId="5A5B660E" w14:textId="77777777" w:rsidR="00C40781" w:rsidRDefault="00C40781"/>
          <w:p w14:paraId="2340AAED" w14:textId="583A6EC6" w:rsidR="00C40781" w:rsidRDefault="7C9B743C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lastRenderedPageBreak/>
              <w:t>Bekijken:</w:t>
            </w:r>
          </w:p>
          <w:p w14:paraId="41C63243" w14:textId="3DE7AD04" w:rsidR="00C40781" w:rsidRDefault="7C9B743C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H4.</w:t>
            </w:r>
          </w:p>
          <w:p w14:paraId="64B230F4" w14:textId="3123AAD4" w:rsidR="00C40781" w:rsidRDefault="00C40781" w:rsidP="6B82EC81"/>
          <w:p w14:paraId="64DB1E04" w14:textId="2DAB7F8F" w:rsidR="00C40781" w:rsidRDefault="355B43E4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0C59972D" w14:textId="189BBF4A" w:rsidR="00C40781" w:rsidRDefault="021878CD" w:rsidP="6B82EC81">
            <w:r>
              <w:t xml:space="preserve">H4.1: </w:t>
            </w:r>
            <w:r w:rsidRPr="6B82EC81">
              <w:rPr>
                <w:i/>
                <w:iCs/>
              </w:rPr>
              <w:t>3,4,6</w:t>
            </w:r>
          </w:p>
          <w:p w14:paraId="512E7BC2" w14:textId="04D2DD6F" w:rsidR="00C40781" w:rsidRDefault="021878CD" w:rsidP="6B82EC81">
            <w:pPr>
              <w:rPr>
                <w:i/>
                <w:iCs/>
              </w:rPr>
            </w:pPr>
            <w:r w:rsidRPr="6B82EC81">
              <w:t xml:space="preserve">H4.2: </w:t>
            </w:r>
            <w:r w:rsidRPr="6B82EC81">
              <w:rPr>
                <w:i/>
                <w:iCs/>
              </w:rPr>
              <w:t>3,4,5,7</w:t>
            </w:r>
          </w:p>
          <w:p w14:paraId="06003260" w14:textId="4DD35DD9" w:rsidR="00C40781" w:rsidRDefault="33129E8B" w:rsidP="6B82EC81">
            <w:pPr>
              <w:rPr>
                <w:i/>
                <w:iCs/>
              </w:rPr>
            </w:pPr>
            <w:r w:rsidRPr="6B82EC81">
              <w:t xml:space="preserve">H4.3: </w:t>
            </w:r>
            <w:r w:rsidRPr="6B82EC81">
              <w:rPr>
                <w:i/>
                <w:iCs/>
              </w:rPr>
              <w:t>2,3,5,6,7</w:t>
            </w:r>
          </w:p>
          <w:p w14:paraId="7AB929FD" w14:textId="26AB3215" w:rsidR="00C40781" w:rsidRDefault="00C40781" w:rsidP="6B82EC81"/>
        </w:tc>
        <w:tc>
          <w:tcPr>
            <w:tcW w:w="2015" w:type="dxa"/>
          </w:tcPr>
          <w:p w14:paraId="357B3552" w14:textId="77777777" w:rsidR="00C40781" w:rsidRDefault="231CD518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lastRenderedPageBreak/>
              <w:t>Tijdens de les:</w:t>
            </w:r>
          </w:p>
          <w:p w14:paraId="66A7BBB8" w14:textId="77777777" w:rsidR="00C40781" w:rsidRDefault="00C40781"/>
          <w:p w14:paraId="11E34133" w14:textId="7C2AE1AE" w:rsidR="00C40781" w:rsidRDefault="231CD518">
            <w:r>
              <w:t>Beantwoorden van vragen.</w:t>
            </w:r>
          </w:p>
          <w:p w14:paraId="127B87DB" w14:textId="77777777" w:rsidR="00C40781" w:rsidRDefault="00C40781"/>
          <w:p w14:paraId="1ED011E9" w14:textId="47E5192E" w:rsidR="00C40781" w:rsidRDefault="231CD518" w:rsidP="6B82EC81">
            <w:pPr>
              <w:spacing w:line="259" w:lineRule="auto"/>
            </w:pPr>
            <w:r>
              <w:t xml:space="preserve">Uitleg over Opbouw van </w:t>
            </w:r>
            <w:r>
              <w:lastRenderedPageBreak/>
              <w:t>Amerikaanse steden</w:t>
            </w:r>
          </w:p>
          <w:p w14:paraId="2C8CBEA1" w14:textId="7CD48F61" w:rsidR="00C40781" w:rsidRDefault="00C40781" w:rsidP="6B82EC81"/>
        </w:tc>
      </w:tr>
      <w:tr w:rsidR="00FA49A9" w14:paraId="7988B442" w14:textId="77777777" w:rsidTr="4321895D">
        <w:tc>
          <w:tcPr>
            <w:tcW w:w="630" w:type="dxa"/>
          </w:tcPr>
          <w:p w14:paraId="186E7392" w14:textId="77777777" w:rsidR="00C40781" w:rsidRPr="001B7FE6" w:rsidRDefault="00C40781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60546C72" w14:textId="77777777" w:rsidR="00C40781" w:rsidRDefault="00C40781"/>
        </w:tc>
        <w:tc>
          <w:tcPr>
            <w:tcW w:w="3480" w:type="dxa"/>
          </w:tcPr>
          <w:p w14:paraId="21D14B66" w14:textId="77777777" w:rsidR="00C40781" w:rsidRDefault="00C40781"/>
        </w:tc>
        <w:tc>
          <w:tcPr>
            <w:tcW w:w="3030" w:type="dxa"/>
          </w:tcPr>
          <w:p w14:paraId="754656CD" w14:textId="77777777" w:rsidR="00C40781" w:rsidRDefault="00C40781"/>
        </w:tc>
        <w:tc>
          <w:tcPr>
            <w:tcW w:w="1965" w:type="dxa"/>
          </w:tcPr>
          <w:p w14:paraId="267CF301" w14:textId="77777777" w:rsidR="00C40781" w:rsidRDefault="00C40781"/>
        </w:tc>
        <w:tc>
          <w:tcPr>
            <w:tcW w:w="435" w:type="dxa"/>
          </w:tcPr>
          <w:p w14:paraId="22834302" w14:textId="77777777" w:rsidR="00C40781" w:rsidRDefault="00C40781"/>
        </w:tc>
        <w:tc>
          <w:tcPr>
            <w:tcW w:w="2171" w:type="dxa"/>
          </w:tcPr>
          <w:p w14:paraId="20AE6ECF" w14:textId="77777777" w:rsidR="00C40781" w:rsidRDefault="00C40781"/>
        </w:tc>
        <w:tc>
          <w:tcPr>
            <w:tcW w:w="2015" w:type="dxa"/>
          </w:tcPr>
          <w:p w14:paraId="5EDDAED3" w14:textId="77777777" w:rsidR="00C40781" w:rsidRDefault="00C40781"/>
        </w:tc>
      </w:tr>
      <w:tr w:rsidR="00FA49A9" w14:paraId="3E590B8B" w14:textId="77777777" w:rsidTr="4321895D">
        <w:tc>
          <w:tcPr>
            <w:tcW w:w="630" w:type="dxa"/>
          </w:tcPr>
          <w:p w14:paraId="0C783F7E" w14:textId="77777777" w:rsidR="00C40781" w:rsidRPr="001B7FE6" w:rsidRDefault="00C40781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7C286D75" w14:textId="77777777" w:rsidR="00C40781" w:rsidRDefault="00C40781"/>
        </w:tc>
        <w:tc>
          <w:tcPr>
            <w:tcW w:w="3480" w:type="dxa"/>
          </w:tcPr>
          <w:p w14:paraId="35FC138C" w14:textId="77777777" w:rsidR="00C40781" w:rsidRDefault="00C40781"/>
        </w:tc>
        <w:tc>
          <w:tcPr>
            <w:tcW w:w="3030" w:type="dxa"/>
          </w:tcPr>
          <w:p w14:paraId="2286A705" w14:textId="77777777" w:rsidR="00C40781" w:rsidRDefault="00C40781"/>
        </w:tc>
        <w:tc>
          <w:tcPr>
            <w:tcW w:w="1965" w:type="dxa"/>
          </w:tcPr>
          <w:p w14:paraId="22C23765" w14:textId="77777777" w:rsidR="00C40781" w:rsidRDefault="00C40781"/>
        </w:tc>
        <w:tc>
          <w:tcPr>
            <w:tcW w:w="435" w:type="dxa"/>
          </w:tcPr>
          <w:p w14:paraId="0FD3E999" w14:textId="77777777" w:rsidR="00C40781" w:rsidRDefault="00C40781"/>
        </w:tc>
        <w:tc>
          <w:tcPr>
            <w:tcW w:w="2171" w:type="dxa"/>
          </w:tcPr>
          <w:p w14:paraId="4FB54622" w14:textId="77777777" w:rsidR="00C40781" w:rsidRDefault="00C40781"/>
        </w:tc>
        <w:tc>
          <w:tcPr>
            <w:tcW w:w="2015" w:type="dxa"/>
          </w:tcPr>
          <w:p w14:paraId="78505EFD" w14:textId="77777777" w:rsidR="00C40781" w:rsidRDefault="00C40781"/>
        </w:tc>
      </w:tr>
      <w:tr w:rsidR="00FA49A9" w14:paraId="58AEFDBD" w14:textId="77777777" w:rsidTr="4321895D">
        <w:tc>
          <w:tcPr>
            <w:tcW w:w="630" w:type="dxa"/>
          </w:tcPr>
          <w:p w14:paraId="791CA23E" w14:textId="77777777" w:rsidR="00C40781" w:rsidRPr="001B7FE6" w:rsidRDefault="00C40781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41</w:t>
            </w:r>
          </w:p>
        </w:tc>
        <w:tc>
          <w:tcPr>
            <w:tcW w:w="270" w:type="dxa"/>
          </w:tcPr>
          <w:p w14:paraId="5A89210E" w14:textId="77777777" w:rsidR="00C40781" w:rsidRDefault="00C40781"/>
        </w:tc>
        <w:tc>
          <w:tcPr>
            <w:tcW w:w="3480" w:type="dxa"/>
          </w:tcPr>
          <w:p w14:paraId="5E81D921" w14:textId="77777777" w:rsidR="00C40781" w:rsidRDefault="007B5D1D">
            <w:r>
              <w:t xml:space="preserve">Je kunt </w:t>
            </w:r>
            <w:r w:rsidR="006F5C5F">
              <w:t>a.d.h.v.</w:t>
            </w:r>
            <w:r>
              <w:t xml:space="preserve"> het (wereld-) voedselvraagstuk globalisering </w:t>
            </w:r>
            <w:r w:rsidR="006F5C5F">
              <w:t>in een praktische context plaatsen. Daarbij kun je:</w:t>
            </w:r>
          </w:p>
          <w:p w14:paraId="3ACA5BFB" w14:textId="77777777" w:rsidR="006F5C5F" w:rsidRDefault="006F5C5F" w:rsidP="006F5C5F">
            <w:pPr>
              <w:pStyle w:val="Lijstalinea"/>
              <w:numPr>
                <w:ilvl w:val="0"/>
                <w:numId w:val="8"/>
              </w:numPr>
            </w:pPr>
            <w:r>
              <w:t>Alle begrippen, kenmerken en vergelijkingen uit vorige lessen praktisch toepassen op een land of regio</w:t>
            </w:r>
          </w:p>
          <w:p w14:paraId="0AECBB50" w14:textId="1B395A4A" w:rsidR="006F5C5F" w:rsidRDefault="0020020E" w:rsidP="006F5C5F">
            <w:pPr>
              <w:pStyle w:val="Lijstalinea"/>
              <w:numPr>
                <w:ilvl w:val="0"/>
                <w:numId w:val="8"/>
              </w:numPr>
            </w:pPr>
            <w:r>
              <w:t xml:space="preserve">De relatie leggen tussen de </w:t>
            </w:r>
            <w:proofErr w:type="gramStart"/>
            <w:r>
              <w:t>sociaal geografische</w:t>
            </w:r>
            <w:proofErr w:type="gramEnd"/>
            <w:r>
              <w:t xml:space="preserve"> en fysische geografische omstandigheden in een gebied</w:t>
            </w:r>
          </w:p>
          <w:p w14:paraId="59C5EBBA" w14:textId="4EE25C32" w:rsidR="0020020E" w:rsidRDefault="0020020E" w:rsidP="006F5C5F">
            <w:pPr>
              <w:pStyle w:val="Lijstalinea"/>
              <w:numPr>
                <w:ilvl w:val="0"/>
                <w:numId w:val="8"/>
              </w:numPr>
            </w:pPr>
            <w:r>
              <w:t xml:space="preserve">De voedselsituatie in een land beschrijven en de </w:t>
            </w:r>
            <w:r>
              <w:lastRenderedPageBreak/>
              <w:t>processen die hieraan ten grondslag liggen</w:t>
            </w:r>
          </w:p>
        </w:tc>
        <w:tc>
          <w:tcPr>
            <w:tcW w:w="3030" w:type="dxa"/>
          </w:tcPr>
          <w:p w14:paraId="18F13004" w14:textId="6F42D627" w:rsidR="00C40781" w:rsidRPr="0020020E" w:rsidRDefault="0020020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Theorie van Ullman, </w:t>
            </w:r>
            <w:proofErr w:type="spellStart"/>
            <w:r>
              <w:rPr>
                <w:i/>
                <w:iCs/>
              </w:rPr>
              <w:t>complimentariteit</w:t>
            </w:r>
            <w:proofErr w:type="spellEnd"/>
            <w:r>
              <w:rPr>
                <w:i/>
                <w:iCs/>
              </w:rPr>
              <w:t xml:space="preserve">, tussenliggende mogelijkheden, verschillende landbouwsystemen, neerslagregime, Groene Revolutie, handelspolitiek, kwalitatieve en kwantitatieve honger, </w:t>
            </w:r>
            <w:proofErr w:type="spellStart"/>
            <w:r>
              <w:rPr>
                <w:i/>
                <w:iCs/>
              </w:rPr>
              <w:t>NGO’s</w:t>
            </w:r>
            <w:proofErr w:type="spellEnd"/>
            <w:r>
              <w:rPr>
                <w:i/>
                <w:iCs/>
              </w:rPr>
              <w:t xml:space="preserve">, territoriaal conflict, grondbezitsverhoudingen, productiviteit </w:t>
            </w:r>
          </w:p>
        </w:tc>
        <w:tc>
          <w:tcPr>
            <w:tcW w:w="1965" w:type="dxa"/>
          </w:tcPr>
          <w:p w14:paraId="77CBBD13" w14:textId="4F672041" w:rsidR="00F55193" w:rsidRDefault="00F55193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>,</w:t>
            </w:r>
            <w:r w:rsidR="00A75874">
              <w:t xml:space="preserve"> Arm en Rijk </w:t>
            </w:r>
            <w:proofErr w:type="spellStart"/>
            <w:r w:rsidR="00A75874">
              <w:t>Hfdst</w:t>
            </w:r>
            <w:proofErr w:type="spellEnd"/>
            <w:r w:rsidR="00A75874">
              <w:t xml:space="preserve">. </w:t>
            </w:r>
            <w:r w:rsidR="007B5D1D">
              <w:t>1</w:t>
            </w:r>
            <w:r w:rsidR="00A75874">
              <w:t xml:space="preserve"> (1.1 t/m 1.</w:t>
            </w:r>
            <w:r w:rsidR="007B5D1D">
              <w:t>4)</w:t>
            </w:r>
          </w:p>
        </w:tc>
        <w:tc>
          <w:tcPr>
            <w:tcW w:w="435" w:type="dxa"/>
          </w:tcPr>
          <w:p w14:paraId="5E2187DF" w14:textId="77777777" w:rsidR="00C40781" w:rsidRDefault="00C40781"/>
        </w:tc>
        <w:tc>
          <w:tcPr>
            <w:tcW w:w="2171" w:type="dxa"/>
          </w:tcPr>
          <w:p w14:paraId="2CCE316A" w14:textId="77777777" w:rsidR="00C40781" w:rsidRDefault="6A17EB9D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66AFFB34" w14:textId="1B3CE0F9" w:rsidR="00C40781" w:rsidRDefault="6A17EB9D">
            <w:r>
              <w:t xml:space="preserve">Hoofdstuk 1: </w:t>
            </w:r>
            <w:r w:rsidRPr="6B82EC81">
              <w:rPr>
                <w:i/>
                <w:iCs/>
              </w:rPr>
              <w:t xml:space="preserve">'Genoeg voor </w:t>
            </w:r>
            <w:proofErr w:type="spellStart"/>
            <w:r w:rsidRPr="6B82EC81">
              <w:rPr>
                <w:i/>
                <w:iCs/>
              </w:rPr>
              <w:t>idereen</w:t>
            </w:r>
            <w:proofErr w:type="spellEnd"/>
            <w:r w:rsidRPr="6B82EC81">
              <w:rPr>
                <w:i/>
                <w:iCs/>
              </w:rPr>
              <w:t>?'</w:t>
            </w:r>
            <w:r>
              <w:t xml:space="preserve"> uit het boek “Arm en rijk”</w:t>
            </w:r>
          </w:p>
          <w:p w14:paraId="748637AC" w14:textId="77777777" w:rsidR="00C40781" w:rsidRDefault="00C40781"/>
          <w:p w14:paraId="1469789A" w14:textId="583A6EC6" w:rsidR="00C40781" w:rsidRDefault="6A17EB9D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2C0DF0E8" w14:textId="69D02762" w:rsidR="00C40781" w:rsidRDefault="6A17EB9D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</w:t>
            </w:r>
            <w:r w:rsidR="60784D05">
              <w:t>1</w:t>
            </w:r>
            <w:r>
              <w:t>.</w:t>
            </w:r>
          </w:p>
          <w:p w14:paraId="7C38A629" w14:textId="3123AAD4" w:rsidR="00C40781" w:rsidRDefault="00C40781" w:rsidP="6B82EC81"/>
          <w:p w14:paraId="240753A9" w14:textId="2DAB7F8F" w:rsidR="00C40781" w:rsidRDefault="6A17EB9D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3E18DB4A" w14:textId="615DD4FB" w:rsidR="00C40781" w:rsidRDefault="6A17EB9D" w:rsidP="6B82EC81">
            <w:r>
              <w:t>H</w:t>
            </w:r>
            <w:r w:rsidR="4A9C9E63">
              <w:t>1</w:t>
            </w:r>
            <w:r>
              <w:t xml:space="preserve">.1: </w:t>
            </w:r>
            <w:r w:rsidRPr="6B82EC81">
              <w:rPr>
                <w:i/>
                <w:iCs/>
              </w:rPr>
              <w:t>3,4,6</w:t>
            </w:r>
            <w:r w:rsidR="0FCDF20B" w:rsidRPr="6B82EC81">
              <w:rPr>
                <w:i/>
                <w:iCs/>
              </w:rPr>
              <w:t>,7</w:t>
            </w:r>
          </w:p>
          <w:p w14:paraId="63A22F19" w14:textId="7B5F63EC" w:rsidR="00C40781" w:rsidRDefault="6A17EB9D" w:rsidP="6B82EC81">
            <w:pPr>
              <w:rPr>
                <w:i/>
                <w:iCs/>
              </w:rPr>
            </w:pPr>
            <w:r w:rsidRPr="6B82EC81">
              <w:t>H</w:t>
            </w:r>
            <w:r w:rsidR="3EBE9D8D" w:rsidRPr="6B82EC81">
              <w:t>1</w:t>
            </w:r>
            <w:r w:rsidRPr="6B82EC81">
              <w:t xml:space="preserve">.2: </w:t>
            </w:r>
            <w:r w:rsidRPr="6B82EC81">
              <w:rPr>
                <w:i/>
                <w:iCs/>
              </w:rPr>
              <w:t>4,</w:t>
            </w:r>
            <w:r w:rsidR="5E738FB8" w:rsidRPr="6B82EC81">
              <w:rPr>
                <w:i/>
                <w:iCs/>
              </w:rPr>
              <w:t>8</w:t>
            </w:r>
          </w:p>
          <w:p w14:paraId="17B8D499" w14:textId="0C6F3070" w:rsidR="00C40781" w:rsidRDefault="6A17EB9D" w:rsidP="6B82EC81">
            <w:pPr>
              <w:rPr>
                <w:i/>
                <w:iCs/>
              </w:rPr>
            </w:pPr>
            <w:r w:rsidRPr="6B82EC81">
              <w:t>H</w:t>
            </w:r>
            <w:r w:rsidR="27929B99" w:rsidRPr="6B82EC81">
              <w:t>1</w:t>
            </w:r>
            <w:r w:rsidRPr="6B82EC81">
              <w:t xml:space="preserve">.3: </w:t>
            </w:r>
            <w:r w:rsidRPr="6B82EC81">
              <w:rPr>
                <w:i/>
                <w:iCs/>
              </w:rPr>
              <w:t>2,3,5,6,</w:t>
            </w:r>
            <w:r w:rsidR="68A41075" w:rsidRPr="6B82EC81">
              <w:rPr>
                <w:i/>
                <w:iCs/>
              </w:rPr>
              <w:t>8</w:t>
            </w:r>
          </w:p>
          <w:p w14:paraId="48354BFE" w14:textId="09A7870A" w:rsidR="00C40781" w:rsidRDefault="3D0363B7" w:rsidP="6B82EC81">
            <w:pPr>
              <w:rPr>
                <w:i/>
                <w:iCs/>
              </w:rPr>
            </w:pPr>
            <w:r w:rsidRPr="6B82EC81">
              <w:t>H1.4: 1</w:t>
            </w:r>
            <w:r w:rsidR="6667022F" w:rsidRPr="6B82EC81">
              <w:t>,2c,3b/c,</w:t>
            </w:r>
            <w:r w:rsidR="47290EFC" w:rsidRPr="6B82EC81">
              <w:t>6,8</w:t>
            </w:r>
          </w:p>
          <w:p w14:paraId="47666D86" w14:textId="5F2C678F" w:rsidR="00C40781" w:rsidRDefault="00C40781" w:rsidP="6B82EC81"/>
        </w:tc>
        <w:tc>
          <w:tcPr>
            <w:tcW w:w="2015" w:type="dxa"/>
          </w:tcPr>
          <w:p w14:paraId="2D6B12CC" w14:textId="77777777" w:rsidR="00C40781" w:rsidRDefault="075F8D19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lastRenderedPageBreak/>
              <w:t>Tijdens de les:</w:t>
            </w:r>
          </w:p>
          <w:p w14:paraId="6E949DA5" w14:textId="77777777" w:rsidR="00C40781" w:rsidRDefault="00C40781"/>
          <w:p w14:paraId="1214CC93" w14:textId="7C2AE1AE" w:rsidR="00C40781" w:rsidRDefault="075F8D19">
            <w:r>
              <w:t>Beantwoorden van vragen.</w:t>
            </w:r>
          </w:p>
          <w:p w14:paraId="41615A53" w14:textId="77777777" w:rsidR="00C40781" w:rsidRDefault="00C40781"/>
          <w:p w14:paraId="3F847CA8" w14:textId="1568D7EF" w:rsidR="00C40781" w:rsidRDefault="075F8D19" w:rsidP="6B82EC81">
            <w:r>
              <w:t xml:space="preserve">Uitleg over </w:t>
            </w:r>
            <w:r w:rsidR="128FFFDC">
              <w:t>Theorie van Ullman, aspecten van grond</w:t>
            </w:r>
            <w:r w:rsidR="0B38D8A8">
              <w:t>bezits-verhoudingen</w:t>
            </w:r>
          </w:p>
        </w:tc>
      </w:tr>
      <w:tr w:rsidR="00FA49A9" w14:paraId="0C84C100" w14:textId="77777777" w:rsidTr="4321895D">
        <w:tc>
          <w:tcPr>
            <w:tcW w:w="630" w:type="dxa"/>
          </w:tcPr>
          <w:p w14:paraId="4C492B27" w14:textId="77777777" w:rsidR="00C40781" w:rsidRDefault="00C40781"/>
        </w:tc>
        <w:tc>
          <w:tcPr>
            <w:tcW w:w="270" w:type="dxa"/>
          </w:tcPr>
          <w:p w14:paraId="2E095BCC" w14:textId="77777777" w:rsidR="00C40781" w:rsidRDefault="00C40781"/>
        </w:tc>
        <w:tc>
          <w:tcPr>
            <w:tcW w:w="3480" w:type="dxa"/>
          </w:tcPr>
          <w:p w14:paraId="381378C7" w14:textId="77777777" w:rsidR="00C40781" w:rsidRDefault="00C40781"/>
        </w:tc>
        <w:tc>
          <w:tcPr>
            <w:tcW w:w="3030" w:type="dxa"/>
          </w:tcPr>
          <w:p w14:paraId="5E0D31B3" w14:textId="77777777" w:rsidR="00C40781" w:rsidRDefault="00C40781"/>
        </w:tc>
        <w:tc>
          <w:tcPr>
            <w:tcW w:w="1965" w:type="dxa"/>
          </w:tcPr>
          <w:p w14:paraId="3B387DD7" w14:textId="77777777" w:rsidR="00C40781" w:rsidRDefault="00C40781"/>
        </w:tc>
        <w:tc>
          <w:tcPr>
            <w:tcW w:w="435" w:type="dxa"/>
          </w:tcPr>
          <w:p w14:paraId="01406478" w14:textId="77777777" w:rsidR="00C40781" w:rsidRDefault="00C40781"/>
        </w:tc>
        <w:tc>
          <w:tcPr>
            <w:tcW w:w="2171" w:type="dxa"/>
          </w:tcPr>
          <w:p w14:paraId="1E5B0E63" w14:textId="77777777" w:rsidR="00C40781" w:rsidRDefault="00C40781"/>
        </w:tc>
        <w:tc>
          <w:tcPr>
            <w:tcW w:w="2015" w:type="dxa"/>
          </w:tcPr>
          <w:p w14:paraId="2643A7B0" w14:textId="77777777" w:rsidR="00C40781" w:rsidRDefault="00C40781"/>
        </w:tc>
      </w:tr>
      <w:tr w:rsidR="00FA49A9" w14:paraId="0BA0ECC3" w14:textId="77777777" w:rsidTr="4321895D">
        <w:tc>
          <w:tcPr>
            <w:tcW w:w="630" w:type="dxa"/>
          </w:tcPr>
          <w:p w14:paraId="5BECE5B7" w14:textId="77777777" w:rsidR="00C40781" w:rsidRDefault="00C40781"/>
        </w:tc>
        <w:tc>
          <w:tcPr>
            <w:tcW w:w="270" w:type="dxa"/>
          </w:tcPr>
          <w:p w14:paraId="2A359554" w14:textId="77777777" w:rsidR="00C40781" w:rsidRDefault="00C40781"/>
        </w:tc>
        <w:tc>
          <w:tcPr>
            <w:tcW w:w="3480" w:type="dxa"/>
          </w:tcPr>
          <w:p w14:paraId="64AE92A0" w14:textId="77777777" w:rsidR="00C40781" w:rsidRDefault="00C40781"/>
        </w:tc>
        <w:tc>
          <w:tcPr>
            <w:tcW w:w="3030" w:type="dxa"/>
          </w:tcPr>
          <w:p w14:paraId="183BFF89" w14:textId="77777777" w:rsidR="00C40781" w:rsidRDefault="00C40781"/>
        </w:tc>
        <w:tc>
          <w:tcPr>
            <w:tcW w:w="1965" w:type="dxa"/>
          </w:tcPr>
          <w:p w14:paraId="50C6E477" w14:textId="77777777" w:rsidR="00C40781" w:rsidRDefault="00C40781"/>
        </w:tc>
        <w:tc>
          <w:tcPr>
            <w:tcW w:w="435" w:type="dxa"/>
          </w:tcPr>
          <w:p w14:paraId="79377DD2" w14:textId="77777777" w:rsidR="00C40781" w:rsidRDefault="00C40781"/>
        </w:tc>
        <w:tc>
          <w:tcPr>
            <w:tcW w:w="2171" w:type="dxa"/>
          </w:tcPr>
          <w:p w14:paraId="60E2E443" w14:textId="77777777" w:rsidR="00C40781" w:rsidRDefault="00C40781"/>
        </w:tc>
        <w:tc>
          <w:tcPr>
            <w:tcW w:w="2015" w:type="dxa"/>
          </w:tcPr>
          <w:p w14:paraId="7B5BCBA8" w14:textId="77777777" w:rsidR="00C40781" w:rsidRDefault="00C40781"/>
        </w:tc>
      </w:tr>
      <w:tr w:rsidR="00FA49A9" w14:paraId="4345B0E5" w14:textId="77777777" w:rsidTr="4321895D">
        <w:tc>
          <w:tcPr>
            <w:tcW w:w="630" w:type="dxa"/>
          </w:tcPr>
          <w:p w14:paraId="37A7AAB7" w14:textId="77777777" w:rsidR="006E1D1D" w:rsidRPr="001B7FE6" w:rsidRDefault="006E1D1D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42</w:t>
            </w:r>
          </w:p>
        </w:tc>
        <w:tc>
          <w:tcPr>
            <w:tcW w:w="270" w:type="dxa"/>
          </w:tcPr>
          <w:p w14:paraId="364CF8F6" w14:textId="77777777" w:rsidR="006E1D1D" w:rsidRDefault="006E1D1D"/>
        </w:tc>
        <w:tc>
          <w:tcPr>
            <w:tcW w:w="3480" w:type="dxa"/>
          </w:tcPr>
          <w:p w14:paraId="3CDBCAAA" w14:textId="77777777" w:rsidR="006E1D1D" w:rsidRDefault="0020020E">
            <w:r>
              <w:t xml:space="preserve">Je kunt uitleggen wat de gevolgen zijn van toenemende water- en </w:t>
            </w:r>
            <w:proofErr w:type="spellStart"/>
            <w:r>
              <w:t>olieschaarste</w:t>
            </w:r>
            <w:proofErr w:type="spellEnd"/>
            <w:r>
              <w:t xml:space="preserve"> in de wereld.  Daarbij kun je:</w:t>
            </w:r>
          </w:p>
          <w:p w14:paraId="1A1ADE33" w14:textId="77777777" w:rsidR="0020020E" w:rsidRDefault="00DD1576" w:rsidP="00DD1576">
            <w:pPr>
              <w:pStyle w:val="Lijstalinea"/>
              <w:numPr>
                <w:ilvl w:val="0"/>
                <w:numId w:val="9"/>
              </w:numPr>
            </w:pPr>
            <w:r>
              <w:t>Uitleggen waar water vandaan komt en hoe het wordt gewonnen</w:t>
            </w:r>
          </w:p>
          <w:p w14:paraId="58B66CB9" w14:textId="77777777" w:rsidR="00DD1576" w:rsidRDefault="00DD1576" w:rsidP="00DD1576">
            <w:pPr>
              <w:pStyle w:val="Lijstalinea"/>
              <w:numPr>
                <w:ilvl w:val="0"/>
                <w:numId w:val="9"/>
              </w:numPr>
            </w:pPr>
            <w:r>
              <w:t xml:space="preserve">Uitleggen hoe aardolie ontstaat </w:t>
            </w:r>
          </w:p>
          <w:p w14:paraId="3CCECEF9" w14:textId="77777777" w:rsidR="00DD1576" w:rsidRDefault="00DD1576" w:rsidP="00DD1576">
            <w:pPr>
              <w:pStyle w:val="Lijstalinea"/>
              <w:numPr>
                <w:ilvl w:val="0"/>
                <w:numId w:val="9"/>
              </w:numPr>
            </w:pPr>
            <w:r>
              <w:t xml:space="preserve">De gevolgen van waterschaarste in het </w:t>
            </w:r>
            <w:proofErr w:type="spellStart"/>
            <w:r>
              <w:t>Midden-oosten</w:t>
            </w:r>
            <w:proofErr w:type="spellEnd"/>
            <w:r>
              <w:t xml:space="preserve"> uitleggen</w:t>
            </w:r>
          </w:p>
          <w:p w14:paraId="0BDD6490" w14:textId="77777777" w:rsidR="00DD1576" w:rsidRDefault="00DD1576" w:rsidP="00DD1576">
            <w:pPr>
              <w:pStyle w:val="Lijstalinea"/>
              <w:numPr>
                <w:ilvl w:val="0"/>
                <w:numId w:val="9"/>
              </w:numPr>
            </w:pPr>
            <w:r>
              <w:t>Hoe aardolie ontstaat en waar het gevonden wordt</w:t>
            </w:r>
          </w:p>
          <w:p w14:paraId="41F7BDF9" w14:textId="19C5FBC1" w:rsidR="00DD1576" w:rsidRDefault="00DD1576" w:rsidP="00DD1576">
            <w:pPr>
              <w:pStyle w:val="Lijstalinea"/>
              <w:numPr>
                <w:ilvl w:val="0"/>
                <w:numId w:val="9"/>
              </w:numPr>
            </w:pPr>
            <w:r>
              <w:t>De geopolitieke gevolgen van aardolie en hoe dit zich zal ontwikkelen</w:t>
            </w:r>
          </w:p>
        </w:tc>
        <w:tc>
          <w:tcPr>
            <w:tcW w:w="3030" w:type="dxa"/>
          </w:tcPr>
          <w:p w14:paraId="0E79872F" w14:textId="7B80D292" w:rsidR="006E1D1D" w:rsidRDefault="00DD15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(Hfdst.2) </w:t>
            </w:r>
            <w:proofErr w:type="spellStart"/>
            <w:r>
              <w:rPr>
                <w:i/>
                <w:iCs/>
              </w:rPr>
              <w:t>Aquifer</w:t>
            </w:r>
            <w:proofErr w:type="spellEnd"/>
            <w:r>
              <w:rPr>
                <w:i/>
                <w:iCs/>
              </w:rPr>
              <w:t>, droogte-index, duurzaam waterbeheer, grondwaterspiegel, irrigatielandbouw, stroomgebied, verdroging, verzilting, waterbalans, waterkringloop.</w:t>
            </w:r>
          </w:p>
          <w:p w14:paraId="181B1CA2" w14:textId="0D438805" w:rsidR="00DD1576" w:rsidRDefault="00DD15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(Hfdst.3) economische, maatschappelijke en technische winbaarheid, fossiele brandstof, </w:t>
            </w:r>
            <w:proofErr w:type="spellStart"/>
            <w:proofErr w:type="gramStart"/>
            <w:r>
              <w:rPr>
                <w:i/>
                <w:iCs/>
              </w:rPr>
              <w:t>OPEC,conventionele</w:t>
            </w:r>
            <w:proofErr w:type="spellEnd"/>
            <w:proofErr w:type="gramEnd"/>
            <w:r>
              <w:rPr>
                <w:i/>
                <w:iCs/>
              </w:rPr>
              <w:t xml:space="preserve"> en vermoedelijke reserve </w:t>
            </w:r>
          </w:p>
          <w:p w14:paraId="583FD3AB" w14:textId="678FB0AB" w:rsidR="00DD1576" w:rsidRPr="00DD1576" w:rsidRDefault="00DD1576">
            <w:pPr>
              <w:rPr>
                <w:i/>
                <w:iCs/>
              </w:rPr>
            </w:pPr>
          </w:p>
        </w:tc>
        <w:tc>
          <w:tcPr>
            <w:tcW w:w="1965" w:type="dxa"/>
          </w:tcPr>
          <w:p w14:paraId="23A83BA3" w14:textId="76CFDACA" w:rsidR="006E1D1D" w:rsidRDefault="00A75874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Arm en Rijk </w:t>
            </w:r>
            <w:proofErr w:type="spellStart"/>
            <w:r>
              <w:t>Hfdst</w:t>
            </w:r>
            <w:proofErr w:type="spellEnd"/>
            <w:r>
              <w:t xml:space="preserve">. </w:t>
            </w:r>
            <w:r w:rsidR="007B5D1D">
              <w:t xml:space="preserve">2 en </w:t>
            </w:r>
            <w:r>
              <w:t>3 (</w:t>
            </w:r>
            <w:r w:rsidR="007B5D1D">
              <w:t xml:space="preserve">2.1 t/m 2.3 en </w:t>
            </w:r>
            <w:r>
              <w:t>3.1</w:t>
            </w:r>
            <w:r w:rsidR="007B5D1D">
              <w:t>)</w:t>
            </w:r>
          </w:p>
        </w:tc>
        <w:tc>
          <w:tcPr>
            <w:tcW w:w="435" w:type="dxa"/>
          </w:tcPr>
          <w:p w14:paraId="0804A101" w14:textId="77777777" w:rsidR="006E1D1D" w:rsidRDefault="006E1D1D"/>
        </w:tc>
        <w:tc>
          <w:tcPr>
            <w:tcW w:w="2171" w:type="dxa"/>
          </w:tcPr>
          <w:p w14:paraId="39095D14" w14:textId="77777777" w:rsidR="006E1D1D" w:rsidRDefault="04EB4096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3F701033" w14:textId="3E9B56BF" w:rsidR="006E1D1D" w:rsidRDefault="04EB4096">
            <w:r>
              <w:t xml:space="preserve">Hoofdstuk 2 en 3: </w:t>
            </w:r>
            <w:r w:rsidRPr="6B82EC81">
              <w:rPr>
                <w:i/>
                <w:iCs/>
              </w:rPr>
              <w:t>'</w:t>
            </w:r>
            <w:r w:rsidR="3F453B19" w:rsidRPr="6B82EC81">
              <w:rPr>
                <w:i/>
                <w:iCs/>
              </w:rPr>
              <w:t>Water in het Midden-Oosten</w:t>
            </w:r>
            <w:r w:rsidRPr="6B82EC81">
              <w:rPr>
                <w:i/>
                <w:iCs/>
              </w:rPr>
              <w:t>'</w:t>
            </w:r>
            <w:r w:rsidR="1A01F49D" w:rsidRPr="6B82EC81">
              <w:rPr>
                <w:i/>
                <w:iCs/>
              </w:rPr>
              <w:t xml:space="preserve"> en </w:t>
            </w:r>
            <w:proofErr w:type="spellStart"/>
            <w:r w:rsidR="1A01F49D" w:rsidRPr="6B82EC81">
              <w:rPr>
                <w:i/>
                <w:iCs/>
              </w:rPr>
              <w:t>Óorlog</w:t>
            </w:r>
            <w:proofErr w:type="spellEnd"/>
            <w:r w:rsidR="1A01F49D" w:rsidRPr="6B82EC81">
              <w:rPr>
                <w:i/>
                <w:iCs/>
              </w:rPr>
              <w:t xml:space="preserve"> om olie'</w:t>
            </w:r>
            <w:r>
              <w:t xml:space="preserve"> uit het boek “</w:t>
            </w:r>
            <w:r w:rsidR="240BC2F3">
              <w:t>Arm en rijk</w:t>
            </w:r>
            <w:r>
              <w:t>”</w:t>
            </w:r>
          </w:p>
          <w:p w14:paraId="343C4A8E" w14:textId="77777777" w:rsidR="006E1D1D" w:rsidRDefault="006E1D1D"/>
          <w:p w14:paraId="2F87614C" w14:textId="583A6EC6" w:rsidR="006E1D1D" w:rsidRDefault="04EB4096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636ABA29" w14:textId="5D6398BD" w:rsidR="006E1D1D" w:rsidRDefault="04EB4096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</w:t>
            </w:r>
            <w:r w:rsidR="7A4E7D90">
              <w:t>2 en 3</w:t>
            </w:r>
            <w:r>
              <w:t>.</w:t>
            </w:r>
          </w:p>
          <w:p w14:paraId="135FE529" w14:textId="3123AAD4" w:rsidR="006E1D1D" w:rsidRDefault="006E1D1D" w:rsidP="6B82EC81"/>
          <w:p w14:paraId="5C26C893" w14:textId="2DAB7F8F" w:rsidR="006E1D1D" w:rsidRDefault="04EB4096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5A133AD7" w14:textId="1BD3B72A" w:rsidR="006E1D1D" w:rsidRDefault="04EB4096" w:rsidP="6B82EC81">
            <w:r>
              <w:t>H</w:t>
            </w:r>
            <w:r w:rsidR="14142D70">
              <w:t>2</w:t>
            </w:r>
            <w:r>
              <w:t xml:space="preserve">.1: </w:t>
            </w:r>
            <w:r w:rsidR="59E3BADE">
              <w:t>1,2,</w:t>
            </w:r>
            <w:r w:rsidRPr="6B82EC81">
              <w:rPr>
                <w:i/>
                <w:iCs/>
              </w:rPr>
              <w:t>3,</w:t>
            </w:r>
            <w:r w:rsidR="14F82486" w:rsidRPr="6B82EC81">
              <w:rPr>
                <w:i/>
                <w:iCs/>
              </w:rPr>
              <w:t>5</w:t>
            </w:r>
          </w:p>
          <w:p w14:paraId="001C4401" w14:textId="112F89BC" w:rsidR="006E1D1D" w:rsidRDefault="04EB4096" w:rsidP="6B82EC81">
            <w:pPr>
              <w:rPr>
                <w:i/>
                <w:iCs/>
              </w:rPr>
            </w:pPr>
            <w:r w:rsidRPr="6B82EC81">
              <w:t>H</w:t>
            </w:r>
            <w:r w:rsidR="7F1C274D" w:rsidRPr="6B82EC81">
              <w:t>2</w:t>
            </w:r>
            <w:r w:rsidRPr="6B82EC81">
              <w:t xml:space="preserve">.2: </w:t>
            </w:r>
            <w:r w:rsidR="7D374D09" w:rsidRPr="6B82EC81">
              <w:t>2</w:t>
            </w:r>
            <w:r w:rsidRPr="6B82EC81">
              <w:rPr>
                <w:i/>
                <w:iCs/>
              </w:rPr>
              <w:t>,5,7</w:t>
            </w:r>
          </w:p>
          <w:p w14:paraId="6EAE9ABA" w14:textId="32A9DE10" w:rsidR="006E1D1D" w:rsidRDefault="04EB4096" w:rsidP="6B82EC81">
            <w:pPr>
              <w:rPr>
                <w:i/>
                <w:iCs/>
              </w:rPr>
            </w:pPr>
            <w:r w:rsidRPr="6B82EC81">
              <w:t>H</w:t>
            </w:r>
            <w:r w:rsidR="3A9B57DE" w:rsidRPr="6B82EC81">
              <w:t>2</w:t>
            </w:r>
            <w:r w:rsidRPr="6B82EC81">
              <w:t xml:space="preserve">.3: </w:t>
            </w:r>
            <w:r w:rsidR="6B0B9A4C" w:rsidRPr="6B82EC81">
              <w:t>1,</w:t>
            </w:r>
            <w:r w:rsidRPr="6B82EC81">
              <w:rPr>
                <w:i/>
                <w:iCs/>
              </w:rPr>
              <w:t>2,6,7</w:t>
            </w:r>
          </w:p>
          <w:p w14:paraId="48BBF34C" w14:textId="5116AF70" w:rsidR="006E1D1D" w:rsidRDefault="6ED3CAF4" w:rsidP="6B82EC81">
            <w:pPr>
              <w:rPr>
                <w:i/>
                <w:iCs/>
              </w:rPr>
            </w:pPr>
            <w:r w:rsidRPr="6B82EC81">
              <w:t>H3.1</w:t>
            </w:r>
            <w:r w:rsidR="1D2767D8" w:rsidRPr="6B82EC81">
              <w:t xml:space="preserve">: </w:t>
            </w:r>
            <w:r w:rsidR="2F585F76" w:rsidRPr="6B82EC81">
              <w:t>2,6</w:t>
            </w:r>
            <w:r w:rsidR="5A9995AE" w:rsidRPr="6B82EC81">
              <w:t>,7</w:t>
            </w:r>
          </w:p>
          <w:p w14:paraId="34A14D19" w14:textId="1E16B4FF" w:rsidR="006E1D1D" w:rsidRDefault="006E1D1D" w:rsidP="6B82EC81"/>
        </w:tc>
        <w:tc>
          <w:tcPr>
            <w:tcW w:w="2015" w:type="dxa"/>
          </w:tcPr>
          <w:p w14:paraId="5B9DA4D1" w14:textId="77777777" w:rsidR="006E1D1D" w:rsidRDefault="1340EEEF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Tijdens de les:</w:t>
            </w:r>
          </w:p>
          <w:p w14:paraId="25A6512F" w14:textId="77777777" w:rsidR="006E1D1D" w:rsidRDefault="006E1D1D"/>
          <w:p w14:paraId="1AC452EB" w14:textId="7C2AE1AE" w:rsidR="006E1D1D" w:rsidRDefault="1340EEEF">
            <w:r>
              <w:t>Beantwoorden van vragen.</w:t>
            </w:r>
          </w:p>
          <w:p w14:paraId="03CD8835" w14:textId="77777777" w:rsidR="006E1D1D" w:rsidRDefault="006E1D1D"/>
          <w:p w14:paraId="1A5B9993" w14:textId="2B0D53F3" w:rsidR="006E1D1D" w:rsidRDefault="1340EEEF" w:rsidP="6B82EC81">
            <w:pPr>
              <w:spacing w:line="259" w:lineRule="auto"/>
            </w:pPr>
            <w:r>
              <w:t xml:space="preserve">Uitleg over </w:t>
            </w:r>
            <w:r w:rsidR="03B4F5DF">
              <w:t xml:space="preserve">ontstaan van aardolie, </w:t>
            </w:r>
            <w:proofErr w:type="spellStart"/>
            <w:r w:rsidR="03B4F5DF">
              <w:t>aquifers</w:t>
            </w:r>
            <w:proofErr w:type="spellEnd"/>
            <w:r w:rsidR="03B4F5DF">
              <w:t xml:space="preserve"> en geopolitieke verhoudingen</w:t>
            </w:r>
          </w:p>
          <w:p w14:paraId="2B179897" w14:textId="7054DABB" w:rsidR="006E1D1D" w:rsidRDefault="006E1D1D" w:rsidP="6B82EC81"/>
        </w:tc>
      </w:tr>
      <w:tr w:rsidR="00FA49A9" w14:paraId="686BF18C" w14:textId="77777777" w:rsidTr="4321895D">
        <w:tc>
          <w:tcPr>
            <w:tcW w:w="630" w:type="dxa"/>
          </w:tcPr>
          <w:p w14:paraId="63A02B70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12AF5742" w14:textId="77777777" w:rsidR="006E1D1D" w:rsidRDefault="006E1D1D"/>
        </w:tc>
        <w:tc>
          <w:tcPr>
            <w:tcW w:w="3480" w:type="dxa"/>
          </w:tcPr>
          <w:p w14:paraId="6BB34435" w14:textId="77777777" w:rsidR="006E1D1D" w:rsidRDefault="006E1D1D"/>
        </w:tc>
        <w:tc>
          <w:tcPr>
            <w:tcW w:w="3030" w:type="dxa"/>
          </w:tcPr>
          <w:p w14:paraId="574C9F29" w14:textId="77777777" w:rsidR="006E1D1D" w:rsidRDefault="006E1D1D"/>
        </w:tc>
        <w:tc>
          <w:tcPr>
            <w:tcW w:w="1965" w:type="dxa"/>
          </w:tcPr>
          <w:p w14:paraId="3182D61E" w14:textId="77777777" w:rsidR="006E1D1D" w:rsidRDefault="006E1D1D"/>
        </w:tc>
        <w:tc>
          <w:tcPr>
            <w:tcW w:w="435" w:type="dxa"/>
          </w:tcPr>
          <w:p w14:paraId="035CF7CC" w14:textId="77777777" w:rsidR="006E1D1D" w:rsidRDefault="006E1D1D"/>
        </w:tc>
        <w:tc>
          <w:tcPr>
            <w:tcW w:w="2171" w:type="dxa"/>
          </w:tcPr>
          <w:p w14:paraId="209AF7BF" w14:textId="77777777" w:rsidR="006E1D1D" w:rsidRDefault="006E1D1D"/>
        </w:tc>
        <w:tc>
          <w:tcPr>
            <w:tcW w:w="2015" w:type="dxa"/>
          </w:tcPr>
          <w:p w14:paraId="741F1B6C" w14:textId="77777777" w:rsidR="006E1D1D" w:rsidRDefault="006E1D1D"/>
        </w:tc>
      </w:tr>
      <w:tr w:rsidR="00FA49A9" w14:paraId="4C72AFAA" w14:textId="77777777" w:rsidTr="4321895D">
        <w:tc>
          <w:tcPr>
            <w:tcW w:w="630" w:type="dxa"/>
          </w:tcPr>
          <w:p w14:paraId="101E76AE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7BBBBD7C" w14:textId="77777777" w:rsidR="006E1D1D" w:rsidRDefault="006E1D1D"/>
        </w:tc>
        <w:tc>
          <w:tcPr>
            <w:tcW w:w="3480" w:type="dxa"/>
          </w:tcPr>
          <w:p w14:paraId="6C613ACD" w14:textId="77777777" w:rsidR="006E1D1D" w:rsidRDefault="006E1D1D"/>
        </w:tc>
        <w:tc>
          <w:tcPr>
            <w:tcW w:w="3030" w:type="dxa"/>
          </w:tcPr>
          <w:p w14:paraId="6919B4F2" w14:textId="77777777" w:rsidR="006E1D1D" w:rsidRDefault="006E1D1D"/>
        </w:tc>
        <w:tc>
          <w:tcPr>
            <w:tcW w:w="1965" w:type="dxa"/>
          </w:tcPr>
          <w:p w14:paraId="1A3F861A" w14:textId="77777777" w:rsidR="006E1D1D" w:rsidRDefault="006E1D1D"/>
        </w:tc>
        <w:tc>
          <w:tcPr>
            <w:tcW w:w="435" w:type="dxa"/>
          </w:tcPr>
          <w:p w14:paraId="1208534A" w14:textId="77777777" w:rsidR="006E1D1D" w:rsidRDefault="006E1D1D"/>
        </w:tc>
        <w:tc>
          <w:tcPr>
            <w:tcW w:w="2171" w:type="dxa"/>
          </w:tcPr>
          <w:p w14:paraId="646FE811" w14:textId="77777777" w:rsidR="006E1D1D" w:rsidRDefault="006E1D1D"/>
        </w:tc>
        <w:tc>
          <w:tcPr>
            <w:tcW w:w="2015" w:type="dxa"/>
          </w:tcPr>
          <w:p w14:paraId="3426B822" w14:textId="77777777" w:rsidR="006E1D1D" w:rsidRDefault="006E1D1D"/>
        </w:tc>
      </w:tr>
      <w:tr w:rsidR="00FA49A9" w14:paraId="62EEEC1E" w14:textId="77777777" w:rsidTr="4321895D">
        <w:tc>
          <w:tcPr>
            <w:tcW w:w="630" w:type="dxa"/>
            <w:shd w:val="clear" w:color="auto" w:fill="F4B083" w:themeFill="accent2" w:themeFillTint="99"/>
          </w:tcPr>
          <w:p w14:paraId="66C9F940" w14:textId="77777777" w:rsidR="006E1D1D" w:rsidRPr="001B7FE6" w:rsidRDefault="006E1D1D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43</w:t>
            </w:r>
          </w:p>
        </w:tc>
        <w:tc>
          <w:tcPr>
            <w:tcW w:w="270" w:type="dxa"/>
            <w:shd w:val="clear" w:color="auto" w:fill="F4B083" w:themeFill="accent2" w:themeFillTint="99"/>
          </w:tcPr>
          <w:p w14:paraId="6D6C0D0D" w14:textId="77777777" w:rsidR="006E1D1D" w:rsidRDefault="006E1D1D"/>
        </w:tc>
        <w:tc>
          <w:tcPr>
            <w:tcW w:w="3480" w:type="dxa"/>
            <w:shd w:val="clear" w:color="auto" w:fill="F4B083" w:themeFill="accent2" w:themeFillTint="99"/>
          </w:tcPr>
          <w:p w14:paraId="653D8EC7" w14:textId="04E8CA83" w:rsidR="006E1D1D" w:rsidRDefault="00DD1576">
            <w:r>
              <w:t>Herfstvakantie</w:t>
            </w:r>
          </w:p>
        </w:tc>
        <w:tc>
          <w:tcPr>
            <w:tcW w:w="3030" w:type="dxa"/>
            <w:shd w:val="clear" w:color="auto" w:fill="F4B083" w:themeFill="accent2" w:themeFillTint="99"/>
          </w:tcPr>
          <w:p w14:paraId="059B473B" w14:textId="77777777" w:rsidR="006E1D1D" w:rsidRDefault="006E1D1D"/>
        </w:tc>
        <w:tc>
          <w:tcPr>
            <w:tcW w:w="1965" w:type="dxa"/>
            <w:shd w:val="clear" w:color="auto" w:fill="F4B083" w:themeFill="accent2" w:themeFillTint="99"/>
          </w:tcPr>
          <w:p w14:paraId="31085B3B" w14:textId="77777777" w:rsidR="006E1D1D" w:rsidRDefault="006E1D1D"/>
        </w:tc>
        <w:tc>
          <w:tcPr>
            <w:tcW w:w="435" w:type="dxa"/>
            <w:shd w:val="clear" w:color="auto" w:fill="F4B083" w:themeFill="accent2" w:themeFillTint="99"/>
          </w:tcPr>
          <w:p w14:paraId="28A0B423" w14:textId="77777777" w:rsidR="006E1D1D" w:rsidRDefault="006E1D1D"/>
        </w:tc>
        <w:tc>
          <w:tcPr>
            <w:tcW w:w="2171" w:type="dxa"/>
            <w:shd w:val="clear" w:color="auto" w:fill="F4B083" w:themeFill="accent2" w:themeFillTint="99"/>
          </w:tcPr>
          <w:p w14:paraId="382B640E" w14:textId="77777777" w:rsidR="006E1D1D" w:rsidRDefault="006E1D1D"/>
        </w:tc>
        <w:tc>
          <w:tcPr>
            <w:tcW w:w="2015" w:type="dxa"/>
            <w:shd w:val="clear" w:color="auto" w:fill="F4B083" w:themeFill="accent2" w:themeFillTint="99"/>
          </w:tcPr>
          <w:p w14:paraId="73AA2F8B" w14:textId="77777777" w:rsidR="006E1D1D" w:rsidRDefault="006E1D1D"/>
        </w:tc>
      </w:tr>
      <w:tr w:rsidR="00FA49A9" w14:paraId="334CE714" w14:textId="77777777" w:rsidTr="4321895D">
        <w:tc>
          <w:tcPr>
            <w:tcW w:w="630" w:type="dxa"/>
            <w:shd w:val="clear" w:color="auto" w:fill="F4B083" w:themeFill="accent2" w:themeFillTint="99"/>
          </w:tcPr>
          <w:p w14:paraId="02E52839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14:paraId="2C44C6B5" w14:textId="77777777" w:rsidR="006E1D1D" w:rsidRDefault="006E1D1D"/>
        </w:tc>
        <w:tc>
          <w:tcPr>
            <w:tcW w:w="3480" w:type="dxa"/>
            <w:shd w:val="clear" w:color="auto" w:fill="F4B083" w:themeFill="accent2" w:themeFillTint="99"/>
          </w:tcPr>
          <w:p w14:paraId="6587E9D7" w14:textId="77777777" w:rsidR="006E1D1D" w:rsidRDefault="006E1D1D"/>
        </w:tc>
        <w:tc>
          <w:tcPr>
            <w:tcW w:w="3030" w:type="dxa"/>
            <w:shd w:val="clear" w:color="auto" w:fill="F4B083" w:themeFill="accent2" w:themeFillTint="99"/>
          </w:tcPr>
          <w:p w14:paraId="2A22D704" w14:textId="77777777" w:rsidR="006E1D1D" w:rsidRDefault="006E1D1D"/>
        </w:tc>
        <w:tc>
          <w:tcPr>
            <w:tcW w:w="1965" w:type="dxa"/>
            <w:shd w:val="clear" w:color="auto" w:fill="F4B083" w:themeFill="accent2" w:themeFillTint="99"/>
          </w:tcPr>
          <w:p w14:paraId="159F7C3D" w14:textId="77777777" w:rsidR="006E1D1D" w:rsidRDefault="006E1D1D"/>
        </w:tc>
        <w:tc>
          <w:tcPr>
            <w:tcW w:w="435" w:type="dxa"/>
            <w:shd w:val="clear" w:color="auto" w:fill="F4B083" w:themeFill="accent2" w:themeFillTint="99"/>
          </w:tcPr>
          <w:p w14:paraId="226DE416" w14:textId="77777777" w:rsidR="006E1D1D" w:rsidRDefault="006E1D1D"/>
        </w:tc>
        <w:tc>
          <w:tcPr>
            <w:tcW w:w="2171" w:type="dxa"/>
            <w:shd w:val="clear" w:color="auto" w:fill="F4B083" w:themeFill="accent2" w:themeFillTint="99"/>
          </w:tcPr>
          <w:p w14:paraId="6CD3F51C" w14:textId="77777777" w:rsidR="006E1D1D" w:rsidRDefault="006E1D1D"/>
        </w:tc>
        <w:tc>
          <w:tcPr>
            <w:tcW w:w="2015" w:type="dxa"/>
            <w:shd w:val="clear" w:color="auto" w:fill="F4B083" w:themeFill="accent2" w:themeFillTint="99"/>
          </w:tcPr>
          <w:p w14:paraId="1A6F1A33" w14:textId="77777777" w:rsidR="006E1D1D" w:rsidRDefault="006E1D1D"/>
        </w:tc>
      </w:tr>
      <w:tr w:rsidR="00FA49A9" w14:paraId="137A77A0" w14:textId="77777777" w:rsidTr="4321895D">
        <w:tc>
          <w:tcPr>
            <w:tcW w:w="630" w:type="dxa"/>
            <w:shd w:val="clear" w:color="auto" w:fill="F4B083" w:themeFill="accent2" w:themeFillTint="99"/>
          </w:tcPr>
          <w:p w14:paraId="2849A7DC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14:paraId="2CB9623D" w14:textId="77777777" w:rsidR="006E1D1D" w:rsidRDefault="006E1D1D"/>
        </w:tc>
        <w:tc>
          <w:tcPr>
            <w:tcW w:w="3480" w:type="dxa"/>
            <w:shd w:val="clear" w:color="auto" w:fill="F4B083" w:themeFill="accent2" w:themeFillTint="99"/>
          </w:tcPr>
          <w:p w14:paraId="5EFA844B" w14:textId="77777777" w:rsidR="006E1D1D" w:rsidRDefault="006E1D1D"/>
        </w:tc>
        <w:tc>
          <w:tcPr>
            <w:tcW w:w="3030" w:type="dxa"/>
            <w:shd w:val="clear" w:color="auto" w:fill="F4B083" w:themeFill="accent2" w:themeFillTint="99"/>
          </w:tcPr>
          <w:p w14:paraId="4BB20BAF" w14:textId="77777777" w:rsidR="006E1D1D" w:rsidRDefault="006E1D1D"/>
        </w:tc>
        <w:tc>
          <w:tcPr>
            <w:tcW w:w="1965" w:type="dxa"/>
            <w:shd w:val="clear" w:color="auto" w:fill="F4B083" w:themeFill="accent2" w:themeFillTint="99"/>
          </w:tcPr>
          <w:p w14:paraId="08771BA2" w14:textId="77777777" w:rsidR="006E1D1D" w:rsidRDefault="006E1D1D"/>
        </w:tc>
        <w:tc>
          <w:tcPr>
            <w:tcW w:w="435" w:type="dxa"/>
            <w:shd w:val="clear" w:color="auto" w:fill="F4B083" w:themeFill="accent2" w:themeFillTint="99"/>
          </w:tcPr>
          <w:p w14:paraId="5C6BCE45" w14:textId="77777777" w:rsidR="006E1D1D" w:rsidRDefault="006E1D1D"/>
        </w:tc>
        <w:tc>
          <w:tcPr>
            <w:tcW w:w="2171" w:type="dxa"/>
            <w:shd w:val="clear" w:color="auto" w:fill="F4B083" w:themeFill="accent2" w:themeFillTint="99"/>
          </w:tcPr>
          <w:p w14:paraId="2ED524A7" w14:textId="77777777" w:rsidR="006E1D1D" w:rsidRDefault="006E1D1D"/>
        </w:tc>
        <w:tc>
          <w:tcPr>
            <w:tcW w:w="2015" w:type="dxa"/>
            <w:shd w:val="clear" w:color="auto" w:fill="F4B083" w:themeFill="accent2" w:themeFillTint="99"/>
          </w:tcPr>
          <w:p w14:paraId="41EBF09C" w14:textId="77777777" w:rsidR="006E1D1D" w:rsidRDefault="006E1D1D"/>
        </w:tc>
      </w:tr>
      <w:tr w:rsidR="00FA49A9" w14:paraId="586ECC23" w14:textId="77777777" w:rsidTr="4321895D">
        <w:tc>
          <w:tcPr>
            <w:tcW w:w="630" w:type="dxa"/>
          </w:tcPr>
          <w:p w14:paraId="5C4BFEA1" w14:textId="77777777" w:rsidR="006E1D1D" w:rsidRPr="001B7FE6" w:rsidRDefault="006E1D1D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lastRenderedPageBreak/>
              <w:t>44</w:t>
            </w:r>
          </w:p>
        </w:tc>
        <w:tc>
          <w:tcPr>
            <w:tcW w:w="270" w:type="dxa"/>
          </w:tcPr>
          <w:p w14:paraId="6A744798" w14:textId="77777777" w:rsidR="006E1D1D" w:rsidRDefault="006E1D1D"/>
        </w:tc>
        <w:tc>
          <w:tcPr>
            <w:tcW w:w="3480" w:type="dxa"/>
          </w:tcPr>
          <w:p w14:paraId="5BEEF0D0" w14:textId="09BD004B" w:rsidR="00480EE1" w:rsidRDefault="00EB393E" w:rsidP="00480EE1">
            <w:r>
              <w:t>Je kent de belangrijkste stedelijke ontwikkelingen in Nederland</w:t>
            </w:r>
            <w:r w:rsidR="00480EE1">
              <w:t xml:space="preserve"> en weet wat leefbaarheid, stedelijke kwaliteit en stedelijke ontwikkeling is en kun je deze processen op verschillende schaalniveaus beschrijven, verklaren en voorspellen a.d.h.v.:</w:t>
            </w:r>
          </w:p>
          <w:p w14:paraId="5DFAECF7" w14:textId="77777777" w:rsidR="00480EE1" w:rsidRDefault="00480EE1" w:rsidP="00480EE1">
            <w:pPr>
              <w:pStyle w:val="Lijstalinea"/>
              <w:numPr>
                <w:ilvl w:val="0"/>
                <w:numId w:val="3"/>
              </w:numPr>
            </w:pPr>
            <w:proofErr w:type="gramStart"/>
            <w:r>
              <w:t>het</w:t>
            </w:r>
            <w:proofErr w:type="gramEnd"/>
            <w:r>
              <w:t xml:space="preserve"> NL overheidsbeleid m.b.t. stedelijke inrichting </w:t>
            </w:r>
          </w:p>
          <w:p w14:paraId="16BAAC30" w14:textId="7D0FB0B4" w:rsidR="00480EE1" w:rsidRDefault="00480EE1" w:rsidP="00480EE1">
            <w:pPr>
              <w:pStyle w:val="Lijstalinea"/>
              <w:numPr>
                <w:ilvl w:val="0"/>
                <w:numId w:val="3"/>
              </w:numPr>
            </w:pPr>
            <w:proofErr w:type="gramStart"/>
            <w:r>
              <w:t>verschillen</w:t>
            </w:r>
            <w:proofErr w:type="gramEnd"/>
            <w:r>
              <w:t xml:space="preserve"> op sociaal, economisch en cultureel gebied van wijken en buurten</w:t>
            </w:r>
          </w:p>
          <w:p w14:paraId="5049F30D" w14:textId="4B711AEB" w:rsidR="00480EE1" w:rsidRDefault="00480EE1" w:rsidP="6B82EC81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proofErr w:type="gramStart"/>
            <w:r>
              <w:t>sociale</w:t>
            </w:r>
            <w:proofErr w:type="gramEnd"/>
            <w:r>
              <w:t xml:space="preserve"> samenhang en leefbaarheid van wijken en buurten </w:t>
            </w:r>
          </w:p>
          <w:p w14:paraId="1E9B1CC5" w14:textId="7078A669" w:rsidR="00480EE1" w:rsidRDefault="3EB068FE" w:rsidP="6B82EC81">
            <w:pPr>
              <w:pStyle w:val="Lijstalinea"/>
              <w:numPr>
                <w:ilvl w:val="0"/>
                <w:numId w:val="3"/>
              </w:numPr>
            </w:pPr>
            <w:r>
              <w:t>De ruimtelijk economische gevolgen van veel hoger opgeleiden</w:t>
            </w:r>
          </w:p>
          <w:p w14:paraId="71DA80E8" w14:textId="182873DD" w:rsidR="00EB393E" w:rsidRDefault="001B7FE6" w:rsidP="00EB393E">
            <w:pPr>
              <w:pStyle w:val="Lijstalinea"/>
              <w:numPr>
                <w:ilvl w:val="0"/>
                <w:numId w:val="2"/>
              </w:numPr>
            </w:pPr>
            <w:r>
              <w:t>Gevolgen</w:t>
            </w:r>
            <w:r w:rsidR="00EB393E">
              <w:t xml:space="preserve"> van groei voor het woningbestand</w:t>
            </w:r>
          </w:p>
          <w:p w14:paraId="3BD52BA4" w14:textId="732A0B4C" w:rsidR="00EB393E" w:rsidRDefault="001B7FE6" w:rsidP="00EB393E">
            <w:pPr>
              <w:pStyle w:val="Lijstalinea"/>
              <w:numPr>
                <w:ilvl w:val="0"/>
                <w:numId w:val="2"/>
              </w:numPr>
            </w:pPr>
            <w:r>
              <w:t>Aantrekkelijkheid</w:t>
            </w:r>
            <w:r w:rsidR="00EB393E">
              <w:t xml:space="preserve"> van steden</w:t>
            </w:r>
          </w:p>
        </w:tc>
        <w:tc>
          <w:tcPr>
            <w:tcW w:w="3030" w:type="dxa"/>
          </w:tcPr>
          <w:p w14:paraId="179F6B2A" w14:textId="320965D5" w:rsidR="00E3026E" w:rsidRPr="002B61CD" w:rsidRDefault="002B61CD" w:rsidP="00E3026E">
            <w:pPr>
              <w:rPr>
                <w:i/>
                <w:iCs/>
              </w:rPr>
            </w:pPr>
            <w:r w:rsidRPr="00A75874">
              <w:rPr>
                <w:i/>
                <w:iCs/>
              </w:rPr>
              <w:t xml:space="preserve">Duale arbeidsmarkt, duurzame stad, publiek-private samenwerking, kenniseconomie, </w:t>
            </w:r>
            <w:proofErr w:type="spellStart"/>
            <w:proofErr w:type="gramStart"/>
            <w:r w:rsidRPr="00A75874">
              <w:rPr>
                <w:i/>
                <w:iCs/>
              </w:rPr>
              <w:t>sciencepark,smart</w:t>
            </w:r>
            <w:proofErr w:type="spellEnd"/>
            <w:proofErr w:type="gramEnd"/>
            <w:r w:rsidRPr="00A75874">
              <w:rPr>
                <w:i/>
                <w:iCs/>
              </w:rPr>
              <w:t xml:space="preserve"> </w:t>
            </w:r>
            <w:proofErr w:type="spellStart"/>
            <w:r w:rsidRPr="00A75874">
              <w:rPr>
                <w:i/>
                <w:iCs/>
              </w:rPr>
              <w:t>city</w:t>
            </w:r>
            <w:proofErr w:type="spellEnd"/>
            <w:r w:rsidRPr="00A75874">
              <w:rPr>
                <w:i/>
                <w:iCs/>
              </w:rPr>
              <w:t>, creatieve stad, zakelijke dienstverlening</w:t>
            </w:r>
            <w:r w:rsidR="00E3026E">
              <w:rPr>
                <w:i/>
                <w:iCs/>
              </w:rPr>
              <w:t>, b</w:t>
            </w:r>
            <w:r w:rsidR="00E3026E" w:rsidRPr="002B61CD">
              <w:rPr>
                <w:i/>
                <w:iCs/>
              </w:rPr>
              <w:t>ewonerskenmerk, buurtprofiel, buurtvoorziening, gentrificatie, herstructurering, objectieve, subjectieve en sociale veiligheid, openbare ruimte,</w:t>
            </w:r>
          </w:p>
          <w:p w14:paraId="7BF817CE" w14:textId="59DEE2FA" w:rsidR="006E1D1D" w:rsidRPr="00A75874" w:rsidRDefault="00E3026E" w:rsidP="00E3026E">
            <w:pPr>
              <w:rPr>
                <w:i/>
                <w:iCs/>
              </w:rPr>
            </w:pPr>
            <w:proofErr w:type="gramStart"/>
            <w:r w:rsidRPr="002B61CD">
              <w:rPr>
                <w:i/>
                <w:iCs/>
              </w:rPr>
              <w:t>stadsvernieuwing,  openbare</w:t>
            </w:r>
            <w:proofErr w:type="gramEnd"/>
            <w:r w:rsidRPr="002B61CD">
              <w:rPr>
                <w:i/>
                <w:iCs/>
              </w:rPr>
              <w:t xml:space="preserve"> ruimte, woningkenmerken, woonomgeving en wijkvoorziening.</w:t>
            </w:r>
          </w:p>
        </w:tc>
        <w:tc>
          <w:tcPr>
            <w:tcW w:w="1965" w:type="dxa"/>
          </w:tcPr>
          <w:p w14:paraId="77B622E2" w14:textId="77777777" w:rsidR="006E1D1D" w:rsidRDefault="00F55193">
            <w:r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Wonen in Nederland </w:t>
            </w:r>
            <w:proofErr w:type="spellStart"/>
            <w:r>
              <w:t>Hfdst</w:t>
            </w:r>
            <w:proofErr w:type="spellEnd"/>
            <w:r>
              <w:t>. 3 (3.1 t/m 3.3)</w:t>
            </w:r>
          </w:p>
        </w:tc>
        <w:tc>
          <w:tcPr>
            <w:tcW w:w="435" w:type="dxa"/>
          </w:tcPr>
          <w:p w14:paraId="21652B6B" w14:textId="77777777" w:rsidR="006E1D1D" w:rsidRDefault="006E1D1D"/>
        </w:tc>
        <w:tc>
          <w:tcPr>
            <w:tcW w:w="2171" w:type="dxa"/>
          </w:tcPr>
          <w:p w14:paraId="5BB61555" w14:textId="77777777" w:rsidR="006E1D1D" w:rsidRDefault="7238334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35BF7C84" w14:textId="00D55FE9" w:rsidR="006E1D1D" w:rsidRDefault="72383343">
            <w:r>
              <w:t xml:space="preserve">Hoofdstuk 3: </w:t>
            </w:r>
            <w:r w:rsidRPr="6B82EC81">
              <w:rPr>
                <w:i/>
                <w:iCs/>
              </w:rPr>
              <w:t>'Leefbaarheid in stedelijke gebieden'</w:t>
            </w:r>
            <w:r>
              <w:t xml:space="preserve"> uit het boek “Wonen in Nederland”</w:t>
            </w:r>
          </w:p>
          <w:p w14:paraId="6D1980EF" w14:textId="77777777" w:rsidR="006E1D1D" w:rsidRDefault="006E1D1D"/>
          <w:p w14:paraId="3E51C246" w14:textId="583A6EC6" w:rsidR="006E1D1D" w:rsidRDefault="7238334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2353D202" w14:textId="75BFBAA3" w:rsidR="006E1D1D" w:rsidRDefault="72383343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</w:t>
            </w:r>
            <w:r w:rsidR="40D8DB37">
              <w:t>3</w:t>
            </w:r>
            <w:r>
              <w:t>.</w:t>
            </w:r>
          </w:p>
          <w:p w14:paraId="167E2351" w14:textId="3123AAD4" w:rsidR="006E1D1D" w:rsidRDefault="006E1D1D" w:rsidP="6B82EC81"/>
          <w:p w14:paraId="294A86F9" w14:textId="2DAB7F8F" w:rsidR="006E1D1D" w:rsidRDefault="7238334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33CEADC5" w14:textId="0F2990DB" w:rsidR="006E1D1D" w:rsidRDefault="72383343" w:rsidP="6B82EC81">
            <w:r>
              <w:t>H</w:t>
            </w:r>
            <w:r w:rsidR="7990CD46">
              <w:t>3</w:t>
            </w:r>
            <w:r>
              <w:t xml:space="preserve">.1: </w:t>
            </w:r>
            <w:r w:rsidR="001489C4">
              <w:t>2,</w:t>
            </w:r>
            <w:r w:rsidRPr="6B82EC81">
              <w:rPr>
                <w:i/>
                <w:iCs/>
              </w:rPr>
              <w:t>3,4,</w:t>
            </w:r>
            <w:r w:rsidR="4CFB8B92" w:rsidRPr="6B82EC81">
              <w:rPr>
                <w:i/>
                <w:iCs/>
              </w:rPr>
              <w:t>5,6</w:t>
            </w:r>
          </w:p>
          <w:p w14:paraId="1B6ADEDE" w14:textId="67626054" w:rsidR="006E1D1D" w:rsidRDefault="72383343" w:rsidP="6B82EC81">
            <w:pPr>
              <w:rPr>
                <w:i/>
                <w:iCs/>
              </w:rPr>
            </w:pPr>
            <w:r w:rsidRPr="6B82EC81">
              <w:t>H</w:t>
            </w:r>
            <w:r w:rsidR="7399AA2B" w:rsidRPr="6B82EC81">
              <w:t>3</w:t>
            </w:r>
            <w:r w:rsidRPr="6B82EC81">
              <w:t xml:space="preserve">.2: </w:t>
            </w:r>
            <w:r w:rsidR="6B47FC5A" w:rsidRPr="6B82EC81">
              <w:t>2,</w:t>
            </w:r>
            <w:r w:rsidRPr="6B82EC81">
              <w:rPr>
                <w:i/>
                <w:iCs/>
              </w:rPr>
              <w:t>4,5,</w:t>
            </w:r>
            <w:r w:rsidR="39C1568A" w:rsidRPr="6B82EC81">
              <w:rPr>
                <w:i/>
                <w:iCs/>
              </w:rPr>
              <w:t>6,</w:t>
            </w:r>
            <w:r w:rsidRPr="6B82EC81">
              <w:rPr>
                <w:i/>
                <w:iCs/>
              </w:rPr>
              <w:t>7</w:t>
            </w:r>
          </w:p>
          <w:p w14:paraId="23C3F4F3" w14:textId="328E8054" w:rsidR="006E1D1D" w:rsidRDefault="72383343" w:rsidP="6B82EC81">
            <w:pPr>
              <w:rPr>
                <w:i/>
                <w:iCs/>
              </w:rPr>
            </w:pPr>
            <w:r w:rsidRPr="6B82EC81">
              <w:t>H</w:t>
            </w:r>
            <w:r w:rsidR="38482769" w:rsidRPr="6B82EC81">
              <w:t>3</w:t>
            </w:r>
            <w:r w:rsidRPr="6B82EC81">
              <w:t xml:space="preserve">.3: </w:t>
            </w:r>
            <w:r w:rsidRPr="6B82EC81">
              <w:rPr>
                <w:i/>
                <w:iCs/>
              </w:rPr>
              <w:t>2,3,</w:t>
            </w:r>
            <w:r w:rsidR="15D80FF7" w:rsidRPr="6B82EC81">
              <w:rPr>
                <w:i/>
                <w:iCs/>
              </w:rPr>
              <w:t>4</w:t>
            </w:r>
            <w:r w:rsidRPr="6B82EC81">
              <w:rPr>
                <w:i/>
                <w:iCs/>
              </w:rPr>
              <w:t>,6,7</w:t>
            </w:r>
          </w:p>
          <w:p w14:paraId="413F7054" w14:textId="1955EBB5" w:rsidR="006E1D1D" w:rsidRDefault="006E1D1D" w:rsidP="6B82EC81"/>
        </w:tc>
        <w:tc>
          <w:tcPr>
            <w:tcW w:w="2015" w:type="dxa"/>
          </w:tcPr>
          <w:p w14:paraId="17CF317B" w14:textId="77777777" w:rsidR="006E1D1D" w:rsidRDefault="46CB152B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Tijdens de les:</w:t>
            </w:r>
          </w:p>
          <w:p w14:paraId="36BA2F1E" w14:textId="77777777" w:rsidR="006E1D1D" w:rsidRDefault="006E1D1D"/>
          <w:p w14:paraId="38831237" w14:textId="7C2AE1AE" w:rsidR="006E1D1D" w:rsidRDefault="46CB152B">
            <w:r>
              <w:t>Beantwoorden van vragen.</w:t>
            </w:r>
          </w:p>
          <w:p w14:paraId="1C7A03BA" w14:textId="77777777" w:rsidR="006E1D1D" w:rsidRDefault="006E1D1D"/>
          <w:p w14:paraId="39C512CB" w14:textId="64A88F91" w:rsidR="006E1D1D" w:rsidRDefault="46CB152B" w:rsidP="6B82EC81">
            <w:r>
              <w:t xml:space="preserve">Uitleg over </w:t>
            </w:r>
            <w:r w:rsidR="7B8A46D7">
              <w:t xml:space="preserve">opbouw </w:t>
            </w:r>
            <w:proofErr w:type="spellStart"/>
            <w:r w:rsidR="7B8A46D7">
              <w:t>Nedelandse</w:t>
            </w:r>
            <w:proofErr w:type="spellEnd"/>
            <w:r w:rsidR="7B8A46D7">
              <w:t xml:space="preserve"> steden, buurtprofiel</w:t>
            </w:r>
            <w:r w:rsidR="0B2D7160">
              <w:t>, woning- en bewoners-kenmerken</w:t>
            </w:r>
          </w:p>
        </w:tc>
      </w:tr>
      <w:tr w:rsidR="00FA49A9" w14:paraId="37EE030D" w14:textId="77777777" w:rsidTr="4321895D">
        <w:tc>
          <w:tcPr>
            <w:tcW w:w="630" w:type="dxa"/>
          </w:tcPr>
          <w:p w14:paraId="2D9A451D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125A40AE" w14:textId="77777777" w:rsidR="006E1D1D" w:rsidRDefault="006E1D1D"/>
        </w:tc>
        <w:tc>
          <w:tcPr>
            <w:tcW w:w="3480" w:type="dxa"/>
          </w:tcPr>
          <w:p w14:paraId="2B701034" w14:textId="77777777" w:rsidR="006E1D1D" w:rsidRDefault="006E1D1D"/>
        </w:tc>
        <w:tc>
          <w:tcPr>
            <w:tcW w:w="3030" w:type="dxa"/>
          </w:tcPr>
          <w:p w14:paraId="052A6F30" w14:textId="77777777" w:rsidR="006E1D1D" w:rsidRDefault="006E1D1D"/>
        </w:tc>
        <w:tc>
          <w:tcPr>
            <w:tcW w:w="1965" w:type="dxa"/>
          </w:tcPr>
          <w:p w14:paraId="47F8452D" w14:textId="77777777" w:rsidR="006E1D1D" w:rsidRDefault="006E1D1D"/>
        </w:tc>
        <w:tc>
          <w:tcPr>
            <w:tcW w:w="435" w:type="dxa"/>
          </w:tcPr>
          <w:p w14:paraId="1A82A6CB" w14:textId="77777777" w:rsidR="006E1D1D" w:rsidRDefault="006E1D1D"/>
        </w:tc>
        <w:tc>
          <w:tcPr>
            <w:tcW w:w="2171" w:type="dxa"/>
          </w:tcPr>
          <w:p w14:paraId="21456C40" w14:textId="77777777" w:rsidR="006E1D1D" w:rsidRDefault="006E1D1D"/>
        </w:tc>
        <w:tc>
          <w:tcPr>
            <w:tcW w:w="2015" w:type="dxa"/>
          </w:tcPr>
          <w:p w14:paraId="7F56970E" w14:textId="77777777" w:rsidR="006E1D1D" w:rsidRDefault="006E1D1D"/>
        </w:tc>
      </w:tr>
      <w:tr w:rsidR="00FA49A9" w14:paraId="45D9A1A6" w14:textId="77777777" w:rsidTr="4321895D">
        <w:tc>
          <w:tcPr>
            <w:tcW w:w="630" w:type="dxa"/>
          </w:tcPr>
          <w:p w14:paraId="40F7D314" w14:textId="77777777" w:rsidR="006E1D1D" w:rsidRPr="001B7FE6" w:rsidRDefault="006E1D1D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7E69796F" w14:textId="77777777" w:rsidR="006E1D1D" w:rsidRDefault="006E1D1D"/>
        </w:tc>
        <w:tc>
          <w:tcPr>
            <w:tcW w:w="3480" w:type="dxa"/>
          </w:tcPr>
          <w:p w14:paraId="2F6488FE" w14:textId="77777777" w:rsidR="006E1D1D" w:rsidRDefault="006E1D1D"/>
        </w:tc>
        <w:tc>
          <w:tcPr>
            <w:tcW w:w="3030" w:type="dxa"/>
          </w:tcPr>
          <w:p w14:paraId="3EE840E1" w14:textId="77777777" w:rsidR="006E1D1D" w:rsidRDefault="006E1D1D"/>
        </w:tc>
        <w:tc>
          <w:tcPr>
            <w:tcW w:w="1965" w:type="dxa"/>
          </w:tcPr>
          <w:p w14:paraId="6F0DD1F3" w14:textId="77777777" w:rsidR="006E1D1D" w:rsidRDefault="006E1D1D"/>
        </w:tc>
        <w:tc>
          <w:tcPr>
            <w:tcW w:w="435" w:type="dxa"/>
          </w:tcPr>
          <w:p w14:paraId="003C4BCC" w14:textId="77777777" w:rsidR="006E1D1D" w:rsidRDefault="006E1D1D"/>
        </w:tc>
        <w:tc>
          <w:tcPr>
            <w:tcW w:w="2171" w:type="dxa"/>
          </w:tcPr>
          <w:p w14:paraId="24346F9B" w14:textId="77777777" w:rsidR="006E1D1D" w:rsidRDefault="006E1D1D"/>
        </w:tc>
        <w:tc>
          <w:tcPr>
            <w:tcW w:w="2015" w:type="dxa"/>
          </w:tcPr>
          <w:p w14:paraId="0AAA6461" w14:textId="77777777" w:rsidR="006E1D1D" w:rsidRDefault="006E1D1D"/>
        </w:tc>
      </w:tr>
      <w:tr w:rsidR="00FA49A9" w14:paraId="75A578C4" w14:textId="77777777" w:rsidTr="4321895D">
        <w:tc>
          <w:tcPr>
            <w:tcW w:w="630" w:type="dxa"/>
          </w:tcPr>
          <w:p w14:paraId="491B30ED" w14:textId="77777777" w:rsidR="006E1D1D" w:rsidRPr="001B7FE6" w:rsidRDefault="006E1D1D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45</w:t>
            </w:r>
          </w:p>
        </w:tc>
        <w:tc>
          <w:tcPr>
            <w:tcW w:w="270" w:type="dxa"/>
          </w:tcPr>
          <w:p w14:paraId="3330C2D9" w14:textId="77777777" w:rsidR="006E1D1D" w:rsidRDefault="006E1D1D"/>
        </w:tc>
        <w:tc>
          <w:tcPr>
            <w:tcW w:w="3480" w:type="dxa"/>
          </w:tcPr>
          <w:p w14:paraId="7735673E" w14:textId="0A3D9BB0" w:rsidR="002B61CD" w:rsidRDefault="00480EE1" w:rsidP="00480EE1">
            <w:r>
              <w:t xml:space="preserve">Je kunt de stedelijke ontwikkeling van de Randstad voor 2040 beschrijven en verklaren in een internationale </w:t>
            </w:r>
            <w:r>
              <w:lastRenderedPageBreak/>
              <w:t>context.</w:t>
            </w:r>
            <w:r w:rsidR="167984E4">
              <w:t xml:space="preserve"> Hierbij kun je deze ontwikkeling beschrijven en verklaren a.d.h.v.:</w:t>
            </w:r>
          </w:p>
          <w:p w14:paraId="604E93FD" w14:textId="2E7A2892" w:rsidR="002B61CD" w:rsidRDefault="167984E4" w:rsidP="6B82EC81">
            <w:pPr>
              <w:pStyle w:val="Lijstalinea"/>
              <w:numPr>
                <w:ilvl w:val="0"/>
                <w:numId w:val="2"/>
              </w:numPr>
            </w:pPr>
            <w:r>
              <w:t>Economische factoren m.b.t groei van steden</w:t>
            </w:r>
          </w:p>
          <w:p w14:paraId="0B1923AF" w14:textId="27D401CB" w:rsidR="002B61CD" w:rsidRDefault="167984E4" w:rsidP="6B82EC81">
            <w:pPr>
              <w:pStyle w:val="Lijstalinea"/>
              <w:numPr>
                <w:ilvl w:val="0"/>
                <w:numId w:val="2"/>
              </w:numPr>
            </w:pPr>
            <w:r>
              <w:t>Stad als motor van de kenniseconomie</w:t>
            </w:r>
          </w:p>
          <w:p w14:paraId="315E41E4" w14:textId="6DB8B844" w:rsidR="002B61CD" w:rsidRDefault="167984E4" w:rsidP="6B82EC81">
            <w:pPr>
              <w:pStyle w:val="Lijstalinea"/>
              <w:numPr>
                <w:ilvl w:val="0"/>
                <w:numId w:val="2"/>
              </w:numPr>
            </w:pPr>
            <w:r>
              <w:t>Slimmer en duurzamer maken van de stad</w:t>
            </w:r>
          </w:p>
          <w:p w14:paraId="6BE75E19" w14:textId="31277477" w:rsidR="002B61CD" w:rsidRDefault="002B61CD" w:rsidP="6B82EC81"/>
        </w:tc>
        <w:tc>
          <w:tcPr>
            <w:tcW w:w="3030" w:type="dxa"/>
          </w:tcPr>
          <w:p w14:paraId="16E69B3C" w14:textId="6ECC82D3" w:rsidR="006E1D1D" w:rsidRPr="002B61CD" w:rsidRDefault="00480EE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Groene Hart, grootstedelijke functie, mainport, metropoolvorming, ruimtelijk </w:t>
            </w:r>
            <w:proofErr w:type="spellStart"/>
            <w:proofErr w:type="gramStart"/>
            <w:r>
              <w:rPr>
                <w:i/>
                <w:iCs/>
              </w:rPr>
              <w:lastRenderedPageBreak/>
              <w:t>beleid,sectorbeleid</w:t>
            </w:r>
            <w:proofErr w:type="spellEnd"/>
            <w:proofErr w:type="gramEnd"/>
            <w:r>
              <w:rPr>
                <w:i/>
                <w:iCs/>
              </w:rPr>
              <w:t>, stedelijk netwerk, structuurvisie</w:t>
            </w:r>
          </w:p>
        </w:tc>
        <w:tc>
          <w:tcPr>
            <w:tcW w:w="1965" w:type="dxa"/>
          </w:tcPr>
          <w:p w14:paraId="27DDFC9A" w14:textId="77777777" w:rsidR="006E1D1D" w:rsidRDefault="00F55193">
            <w:r>
              <w:lastRenderedPageBreak/>
              <w:t xml:space="preserve">De </w:t>
            </w:r>
            <w:proofErr w:type="spellStart"/>
            <w:r>
              <w:t>Geo</w:t>
            </w:r>
            <w:proofErr w:type="spellEnd"/>
            <w:r>
              <w:t xml:space="preserve">, Wonen in Nederland </w:t>
            </w:r>
            <w:proofErr w:type="spellStart"/>
            <w:r>
              <w:t>Hfdst</w:t>
            </w:r>
            <w:proofErr w:type="spellEnd"/>
            <w:r>
              <w:t>. 4 (4.1 en 4.2)</w:t>
            </w:r>
          </w:p>
        </w:tc>
        <w:tc>
          <w:tcPr>
            <w:tcW w:w="435" w:type="dxa"/>
          </w:tcPr>
          <w:p w14:paraId="0A307571" w14:textId="77777777" w:rsidR="006E1D1D" w:rsidRDefault="006E1D1D"/>
        </w:tc>
        <w:tc>
          <w:tcPr>
            <w:tcW w:w="2171" w:type="dxa"/>
          </w:tcPr>
          <w:p w14:paraId="2D8C9B1D" w14:textId="77777777" w:rsidR="006E1D1D" w:rsidRDefault="57E1B5D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Lezen:</w:t>
            </w:r>
          </w:p>
          <w:p w14:paraId="7E3ECC9A" w14:textId="141592C7" w:rsidR="006E1D1D" w:rsidRDefault="57E1B5D3">
            <w:r>
              <w:t xml:space="preserve">Hoofdstuk 4: </w:t>
            </w:r>
            <w:r w:rsidRPr="6B82EC81">
              <w:rPr>
                <w:i/>
                <w:iCs/>
              </w:rPr>
              <w:t xml:space="preserve">'De Randstad: toekomstige </w:t>
            </w:r>
            <w:r w:rsidRPr="6B82EC81">
              <w:rPr>
                <w:i/>
                <w:iCs/>
              </w:rPr>
              <w:lastRenderedPageBreak/>
              <w:t>topregio?'</w:t>
            </w:r>
            <w:r>
              <w:t xml:space="preserve"> uit het boek “Wonen in Nederland”</w:t>
            </w:r>
          </w:p>
          <w:p w14:paraId="54C70894" w14:textId="77777777" w:rsidR="006E1D1D" w:rsidRDefault="006E1D1D"/>
          <w:p w14:paraId="70F636FA" w14:textId="583A6EC6" w:rsidR="006E1D1D" w:rsidRDefault="57E1B5D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>Bekijken:</w:t>
            </w:r>
          </w:p>
          <w:p w14:paraId="21832843" w14:textId="02DBAE3E" w:rsidR="006E1D1D" w:rsidRDefault="57E1B5D3" w:rsidP="6B82EC81">
            <w:r>
              <w:t>(</w:t>
            </w:r>
            <w:proofErr w:type="spellStart"/>
            <w:r>
              <w:t>Powerpoint</w:t>
            </w:r>
            <w:proofErr w:type="spellEnd"/>
            <w:r>
              <w:t>-) presentatie(s) bij H</w:t>
            </w:r>
            <w:r w:rsidR="38D0E446">
              <w:t>4</w:t>
            </w:r>
            <w:r>
              <w:t>.</w:t>
            </w:r>
          </w:p>
          <w:p w14:paraId="0F7BB0D2" w14:textId="3123AAD4" w:rsidR="006E1D1D" w:rsidRDefault="006E1D1D" w:rsidP="6B82EC81"/>
          <w:p w14:paraId="142C3407" w14:textId="2DAB7F8F" w:rsidR="006E1D1D" w:rsidRDefault="57E1B5D3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t xml:space="preserve">Opgaven </w:t>
            </w:r>
            <w:r>
              <w:t>uit het boek:</w:t>
            </w:r>
          </w:p>
          <w:p w14:paraId="60C7AB1A" w14:textId="6529D4A9" w:rsidR="006E1D1D" w:rsidRDefault="57E1B5D3" w:rsidP="6B82EC81">
            <w:r>
              <w:t>H</w:t>
            </w:r>
            <w:r w:rsidR="4C51A553">
              <w:t>4</w:t>
            </w:r>
            <w:r>
              <w:t>.1: 2,</w:t>
            </w:r>
            <w:r w:rsidRPr="6B82EC81">
              <w:rPr>
                <w:i/>
                <w:iCs/>
              </w:rPr>
              <w:t>3,4,5,6</w:t>
            </w:r>
          </w:p>
          <w:p w14:paraId="296FD2EC" w14:textId="1431FED5" w:rsidR="006E1D1D" w:rsidRDefault="57E1B5D3" w:rsidP="6B82EC81">
            <w:pPr>
              <w:rPr>
                <w:i/>
                <w:iCs/>
              </w:rPr>
            </w:pPr>
            <w:r w:rsidRPr="6B82EC81">
              <w:t>H</w:t>
            </w:r>
            <w:r w:rsidR="64677495" w:rsidRPr="6B82EC81">
              <w:t>4</w:t>
            </w:r>
            <w:r w:rsidRPr="6B82EC81">
              <w:t>.2: 2,</w:t>
            </w:r>
            <w:r w:rsidRPr="6B82EC81">
              <w:rPr>
                <w:i/>
                <w:iCs/>
              </w:rPr>
              <w:t>4,5,6,7</w:t>
            </w:r>
          </w:p>
          <w:p w14:paraId="00162D32" w14:textId="478D1335" w:rsidR="006E1D1D" w:rsidRDefault="006E1D1D" w:rsidP="6B82EC81"/>
        </w:tc>
        <w:tc>
          <w:tcPr>
            <w:tcW w:w="2015" w:type="dxa"/>
          </w:tcPr>
          <w:p w14:paraId="7054E4FD" w14:textId="77777777" w:rsidR="006E1D1D" w:rsidRDefault="0911240F" w:rsidP="6B82EC81">
            <w:pPr>
              <w:rPr>
                <w:b/>
                <w:bCs/>
              </w:rPr>
            </w:pPr>
            <w:r w:rsidRPr="6B82EC81">
              <w:rPr>
                <w:b/>
                <w:bCs/>
              </w:rPr>
              <w:lastRenderedPageBreak/>
              <w:t>Tijdens de les:</w:t>
            </w:r>
          </w:p>
          <w:p w14:paraId="0A334A4E" w14:textId="77777777" w:rsidR="006E1D1D" w:rsidRDefault="006E1D1D"/>
          <w:p w14:paraId="73B3EFEA" w14:textId="7C2AE1AE" w:rsidR="006E1D1D" w:rsidRDefault="0911240F">
            <w:r>
              <w:t>Beantwoorden van vragen.</w:t>
            </w:r>
          </w:p>
          <w:p w14:paraId="676AC496" w14:textId="77777777" w:rsidR="006E1D1D" w:rsidRDefault="006E1D1D"/>
          <w:p w14:paraId="6DD09308" w14:textId="6D5420AF" w:rsidR="006E1D1D" w:rsidRDefault="0911240F" w:rsidP="6B82EC81">
            <w:r>
              <w:t xml:space="preserve">Uitleg over </w:t>
            </w:r>
            <w:r w:rsidR="6DF369A5">
              <w:t>kenniseconomie</w:t>
            </w:r>
          </w:p>
        </w:tc>
      </w:tr>
      <w:tr w:rsidR="00FA49A9" w14:paraId="5C719C83" w14:textId="77777777" w:rsidTr="4321895D">
        <w:tc>
          <w:tcPr>
            <w:tcW w:w="630" w:type="dxa"/>
          </w:tcPr>
          <w:p w14:paraId="6816DD2E" w14:textId="77777777" w:rsidR="006E1D1D" w:rsidRDefault="006E1D1D"/>
        </w:tc>
        <w:tc>
          <w:tcPr>
            <w:tcW w:w="270" w:type="dxa"/>
          </w:tcPr>
          <w:p w14:paraId="50300FCB" w14:textId="77777777" w:rsidR="006E1D1D" w:rsidRDefault="006E1D1D"/>
        </w:tc>
        <w:tc>
          <w:tcPr>
            <w:tcW w:w="3480" w:type="dxa"/>
          </w:tcPr>
          <w:p w14:paraId="5EDAAFAB" w14:textId="77777777" w:rsidR="006E1D1D" w:rsidRDefault="006E1D1D"/>
        </w:tc>
        <w:tc>
          <w:tcPr>
            <w:tcW w:w="3030" w:type="dxa"/>
          </w:tcPr>
          <w:p w14:paraId="0692138F" w14:textId="77777777" w:rsidR="006E1D1D" w:rsidRDefault="006E1D1D"/>
        </w:tc>
        <w:tc>
          <w:tcPr>
            <w:tcW w:w="1965" w:type="dxa"/>
          </w:tcPr>
          <w:p w14:paraId="2D04FFA9" w14:textId="77777777" w:rsidR="006E1D1D" w:rsidRDefault="006E1D1D"/>
        </w:tc>
        <w:tc>
          <w:tcPr>
            <w:tcW w:w="435" w:type="dxa"/>
          </w:tcPr>
          <w:p w14:paraId="33D0BE67" w14:textId="77777777" w:rsidR="006E1D1D" w:rsidRDefault="006E1D1D"/>
        </w:tc>
        <w:tc>
          <w:tcPr>
            <w:tcW w:w="2171" w:type="dxa"/>
          </w:tcPr>
          <w:p w14:paraId="6A253E3F" w14:textId="77777777" w:rsidR="006E1D1D" w:rsidRDefault="006E1D1D"/>
        </w:tc>
        <w:tc>
          <w:tcPr>
            <w:tcW w:w="2015" w:type="dxa"/>
          </w:tcPr>
          <w:p w14:paraId="31D1E602" w14:textId="77777777" w:rsidR="006E1D1D" w:rsidRDefault="006E1D1D"/>
        </w:tc>
      </w:tr>
      <w:tr w:rsidR="00FA49A9" w14:paraId="66C731CF" w14:textId="77777777" w:rsidTr="4321895D">
        <w:tc>
          <w:tcPr>
            <w:tcW w:w="630" w:type="dxa"/>
          </w:tcPr>
          <w:p w14:paraId="0D8E39DD" w14:textId="77777777" w:rsidR="006E1D1D" w:rsidRDefault="006E1D1D"/>
        </w:tc>
        <w:tc>
          <w:tcPr>
            <w:tcW w:w="270" w:type="dxa"/>
          </w:tcPr>
          <w:p w14:paraId="244E98D2" w14:textId="77777777" w:rsidR="006E1D1D" w:rsidRDefault="006E1D1D"/>
        </w:tc>
        <w:tc>
          <w:tcPr>
            <w:tcW w:w="3480" w:type="dxa"/>
          </w:tcPr>
          <w:p w14:paraId="76497957" w14:textId="77777777" w:rsidR="006E1D1D" w:rsidRDefault="006E1D1D"/>
        </w:tc>
        <w:tc>
          <w:tcPr>
            <w:tcW w:w="3030" w:type="dxa"/>
          </w:tcPr>
          <w:p w14:paraId="7BC102A0" w14:textId="77777777" w:rsidR="006E1D1D" w:rsidRDefault="006E1D1D"/>
        </w:tc>
        <w:tc>
          <w:tcPr>
            <w:tcW w:w="1965" w:type="dxa"/>
          </w:tcPr>
          <w:p w14:paraId="368EB66D" w14:textId="77777777" w:rsidR="006E1D1D" w:rsidRDefault="006E1D1D"/>
        </w:tc>
        <w:tc>
          <w:tcPr>
            <w:tcW w:w="435" w:type="dxa"/>
          </w:tcPr>
          <w:p w14:paraId="1BF948A5" w14:textId="77777777" w:rsidR="006E1D1D" w:rsidRDefault="006E1D1D"/>
        </w:tc>
        <w:tc>
          <w:tcPr>
            <w:tcW w:w="2171" w:type="dxa"/>
          </w:tcPr>
          <w:p w14:paraId="45649BA3" w14:textId="77777777" w:rsidR="006E1D1D" w:rsidRDefault="006E1D1D"/>
        </w:tc>
        <w:tc>
          <w:tcPr>
            <w:tcW w:w="2015" w:type="dxa"/>
          </w:tcPr>
          <w:p w14:paraId="3FB390CF" w14:textId="77777777" w:rsidR="006E1D1D" w:rsidRDefault="006E1D1D"/>
        </w:tc>
      </w:tr>
      <w:tr w:rsidR="00FA49A9" w14:paraId="30416693" w14:textId="77777777" w:rsidTr="4321895D">
        <w:tc>
          <w:tcPr>
            <w:tcW w:w="630" w:type="dxa"/>
            <w:shd w:val="clear" w:color="auto" w:fill="C00000"/>
          </w:tcPr>
          <w:p w14:paraId="02CEBF86" w14:textId="77777777" w:rsidR="006E1D1D" w:rsidRPr="001B7FE6" w:rsidRDefault="006E1D1D">
            <w:pPr>
              <w:rPr>
                <w:b/>
                <w:bCs/>
              </w:rPr>
            </w:pPr>
            <w:r w:rsidRPr="001B7FE6">
              <w:rPr>
                <w:b/>
                <w:bCs/>
              </w:rPr>
              <w:t>46</w:t>
            </w:r>
          </w:p>
        </w:tc>
        <w:tc>
          <w:tcPr>
            <w:tcW w:w="270" w:type="dxa"/>
            <w:shd w:val="clear" w:color="auto" w:fill="C00000"/>
          </w:tcPr>
          <w:p w14:paraId="50962BAE" w14:textId="77777777" w:rsidR="006E1D1D" w:rsidRDefault="006E1D1D"/>
        </w:tc>
        <w:tc>
          <w:tcPr>
            <w:tcW w:w="3480" w:type="dxa"/>
            <w:shd w:val="clear" w:color="auto" w:fill="C00000"/>
          </w:tcPr>
          <w:p w14:paraId="2C168E4D" w14:textId="77777777" w:rsidR="006E1D1D" w:rsidRDefault="006E1D1D">
            <w:proofErr w:type="spellStart"/>
            <w:r>
              <w:t>Toetsweek</w:t>
            </w:r>
            <w:proofErr w:type="spellEnd"/>
            <w:r>
              <w:t xml:space="preserve"> A</w:t>
            </w:r>
          </w:p>
        </w:tc>
        <w:tc>
          <w:tcPr>
            <w:tcW w:w="3030" w:type="dxa"/>
            <w:shd w:val="clear" w:color="auto" w:fill="C00000"/>
          </w:tcPr>
          <w:p w14:paraId="785DF384" w14:textId="77777777" w:rsidR="006E1D1D" w:rsidRDefault="006E1D1D"/>
        </w:tc>
        <w:tc>
          <w:tcPr>
            <w:tcW w:w="1965" w:type="dxa"/>
            <w:shd w:val="clear" w:color="auto" w:fill="C00000"/>
          </w:tcPr>
          <w:p w14:paraId="4753FD19" w14:textId="77777777" w:rsidR="006E1D1D" w:rsidRDefault="006E1D1D"/>
        </w:tc>
        <w:tc>
          <w:tcPr>
            <w:tcW w:w="435" w:type="dxa"/>
            <w:shd w:val="clear" w:color="auto" w:fill="C00000"/>
          </w:tcPr>
          <w:p w14:paraId="7C218284" w14:textId="77777777" w:rsidR="006E1D1D" w:rsidRDefault="006E1D1D"/>
        </w:tc>
        <w:tc>
          <w:tcPr>
            <w:tcW w:w="2171" w:type="dxa"/>
            <w:shd w:val="clear" w:color="auto" w:fill="C00000"/>
          </w:tcPr>
          <w:p w14:paraId="2C990B60" w14:textId="77777777" w:rsidR="006E1D1D" w:rsidRDefault="006E1D1D"/>
        </w:tc>
        <w:tc>
          <w:tcPr>
            <w:tcW w:w="2015" w:type="dxa"/>
            <w:shd w:val="clear" w:color="auto" w:fill="C00000"/>
          </w:tcPr>
          <w:p w14:paraId="06561A73" w14:textId="77777777" w:rsidR="006E1D1D" w:rsidRDefault="006E1D1D"/>
        </w:tc>
      </w:tr>
      <w:tr w:rsidR="00FA49A9" w14:paraId="268EADC7" w14:textId="77777777" w:rsidTr="4321895D">
        <w:tc>
          <w:tcPr>
            <w:tcW w:w="630" w:type="dxa"/>
            <w:shd w:val="clear" w:color="auto" w:fill="C00000"/>
          </w:tcPr>
          <w:p w14:paraId="5808E31A" w14:textId="77777777" w:rsidR="006E1D1D" w:rsidRDefault="006E1D1D"/>
        </w:tc>
        <w:tc>
          <w:tcPr>
            <w:tcW w:w="270" w:type="dxa"/>
            <w:shd w:val="clear" w:color="auto" w:fill="C00000"/>
          </w:tcPr>
          <w:p w14:paraId="67FD4425" w14:textId="77777777" w:rsidR="006E1D1D" w:rsidRDefault="006E1D1D"/>
        </w:tc>
        <w:tc>
          <w:tcPr>
            <w:tcW w:w="3480" w:type="dxa"/>
            <w:shd w:val="clear" w:color="auto" w:fill="C00000"/>
          </w:tcPr>
          <w:p w14:paraId="7A2C2843" w14:textId="77777777" w:rsidR="006E1D1D" w:rsidRDefault="006E1D1D"/>
        </w:tc>
        <w:tc>
          <w:tcPr>
            <w:tcW w:w="3030" w:type="dxa"/>
            <w:shd w:val="clear" w:color="auto" w:fill="C00000"/>
          </w:tcPr>
          <w:p w14:paraId="0B1196F7" w14:textId="77777777" w:rsidR="006E1D1D" w:rsidRDefault="006E1D1D"/>
        </w:tc>
        <w:tc>
          <w:tcPr>
            <w:tcW w:w="1965" w:type="dxa"/>
            <w:shd w:val="clear" w:color="auto" w:fill="C00000"/>
          </w:tcPr>
          <w:p w14:paraId="3CD948B0" w14:textId="77777777" w:rsidR="006E1D1D" w:rsidRDefault="006E1D1D"/>
        </w:tc>
        <w:tc>
          <w:tcPr>
            <w:tcW w:w="435" w:type="dxa"/>
            <w:shd w:val="clear" w:color="auto" w:fill="C00000"/>
          </w:tcPr>
          <w:p w14:paraId="76C6624C" w14:textId="77777777" w:rsidR="006E1D1D" w:rsidRDefault="006E1D1D"/>
        </w:tc>
        <w:tc>
          <w:tcPr>
            <w:tcW w:w="2171" w:type="dxa"/>
            <w:shd w:val="clear" w:color="auto" w:fill="C00000"/>
          </w:tcPr>
          <w:p w14:paraId="33B60010" w14:textId="77777777" w:rsidR="006E1D1D" w:rsidRDefault="006E1D1D"/>
        </w:tc>
        <w:tc>
          <w:tcPr>
            <w:tcW w:w="2015" w:type="dxa"/>
            <w:shd w:val="clear" w:color="auto" w:fill="C00000"/>
          </w:tcPr>
          <w:p w14:paraId="682D226D" w14:textId="77777777" w:rsidR="006E1D1D" w:rsidRDefault="006E1D1D"/>
        </w:tc>
      </w:tr>
    </w:tbl>
    <w:p w14:paraId="641F179C" w14:textId="553C259F" w:rsidR="00850510" w:rsidRDefault="00850510"/>
    <w:sectPr w:rsidR="00850510" w:rsidSect="00850510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23391" w14:textId="77777777" w:rsidR="00174187" w:rsidRDefault="00174187" w:rsidP="00480EE1">
      <w:r>
        <w:separator/>
      </w:r>
    </w:p>
  </w:endnote>
  <w:endnote w:type="continuationSeparator" w:id="0">
    <w:p w14:paraId="4E283E35" w14:textId="77777777" w:rsidR="00174187" w:rsidRDefault="00174187" w:rsidP="0048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90F2" w14:textId="2BBA7815" w:rsidR="00480EE1" w:rsidRDefault="00480EE1">
    <w:pPr>
      <w:pStyle w:val="Voettekst"/>
    </w:pPr>
    <w:r>
      <w:t>Studieplanner VWO 6, versie 1, augustus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AF57" w14:textId="77777777" w:rsidR="00174187" w:rsidRDefault="00174187" w:rsidP="00480EE1">
      <w:r>
        <w:separator/>
      </w:r>
    </w:p>
  </w:footnote>
  <w:footnote w:type="continuationSeparator" w:id="0">
    <w:p w14:paraId="6AEF5D57" w14:textId="77777777" w:rsidR="00174187" w:rsidRDefault="00174187" w:rsidP="0048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2E2"/>
    <w:multiLevelType w:val="hybridMultilevel"/>
    <w:tmpl w:val="33E06BCE"/>
    <w:lvl w:ilvl="0" w:tplc="71E00A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ECA"/>
    <w:multiLevelType w:val="hybridMultilevel"/>
    <w:tmpl w:val="C256E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1C91"/>
    <w:multiLevelType w:val="hybridMultilevel"/>
    <w:tmpl w:val="18D4C222"/>
    <w:lvl w:ilvl="0" w:tplc="2E3E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01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4A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AD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27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CC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8A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0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0EA"/>
    <w:multiLevelType w:val="hybridMultilevel"/>
    <w:tmpl w:val="04569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902C2"/>
    <w:multiLevelType w:val="hybridMultilevel"/>
    <w:tmpl w:val="24BA44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078E9"/>
    <w:multiLevelType w:val="hybridMultilevel"/>
    <w:tmpl w:val="8DFC8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72F8"/>
    <w:multiLevelType w:val="hybridMultilevel"/>
    <w:tmpl w:val="E444BA2C"/>
    <w:lvl w:ilvl="0" w:tplc="11AE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014A0"/>
    <w:multiLevelType w:val="hybridMultilevel"/>
    <w:tmpl w:val="DDFE18BE"/>
    <w:lvl w:ilvl="0" w:tplc="11AE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252AF"/>
    <w:multiLevelType w:val="hybridMultilevel"/>
    <w:tmpl w:val="A4805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10"/>
    <w:rsid w:val="0001648A"/>
    <w:rsid w:val="000264CD"/>
    <w:rsid w:val="001489C4"/>
    <w:rsid w:val="00174187"/>
    <w:rsid w:val="001B0C2E"/>
    <w:rsid w:val="001B7FE6"/>
    <w:rsid w:val="001C08EE"/>
    <w:rsid w:val="001E77C6"/>
    <w:rsid w:val="0020020E"/>
    <w:rsid w:val="002B61CD"/>
    <w:rsid w:val="002D7526"/>
    <w:rsid w:val="00423117"/>
    <w:rsid w:val="00480EE1"/>
    <w:rsid w:val="005B56D5"/>
    <w:rsid w:val="0066403C"/>
    <w:rsid w:val="006B3C85"/>
    <w:rsid w:val="006E1D1D"/>
    <w:rsid w:val="006F5C5F"/>
    <w:rsid w:val="007963F2"/>
    <w:rsid w:val="007B5D1D"/>
    <w:rsid w:val="00850510"/>
    <w:rsid w:val="009B1193"/>
    <w:rsid w:val="00A75874"/>
    <w:rsid w:val="00B54E87"/>
    <w:rsid w:val="00B67CD2"/>
    <w:rsid w:val="00BA1016"/>
    <w:rsid w:val="00BE1174"/>
    <w:rsid w:val="00C26262"/>
    <w:rsid w:val="00C2B35F"/>
    <w:rsid w:val="00C40781"/>
    <w:rsid w:val="00CD0CB8"/>
    <w:rsid w:val="00DD1576"/>
    <w:rsid w:val="00E11D04"/>
    <w:rsid w:val="00E3026E"/>
    <w:rsid w:val="00EB393E"/>
    <w:rsid w:val="00EB5E8C"/>
    <w:rsid w:val="00F55193"/>
    <w:rsid w:val="00FA49A9"/>
    <w:rsid w:val="00FD5720"/>
    <w:rsid w:val="021878CD"/>
    <w:rsid w:val="021CA04B"/>
    <w:rsid w:val="032DAF9B"/>
    <w:rsid w:val="03B4F5DF"/>
    <w:rsid w:val="04EB4096"/>
    <w:rsid w:val="075F8D19"/>
    <w:rsid w:val="0911240F"/>
    <w:rsid w:val="0B2D7160"/>
    <w:rsid w:val="0B38D8A8"/>
    <w:rsid w:val="0CAA54B8"/>
    <w:rsid w:val="0CE9BE83"/>
    <w:rsid w:val="0DB542D6"/>
    <w:rsid w:val="0F20905B"/>
    <w:rsid w:val="0F89E94F"/>
    <w:rsid w:val="0FCDF20B"/>
    <w:rsid w:val="0FD23132"/>
    <w:rsid w:val="100B109C"/>
    <w:rsid w:val="104E67C5"/>
    <w:rsid w:val="10B65ED2"/>
    <w:rsid w:val="11565D45"/>
    <w:rsid w:val="11B27140"/>
    <w:rsid w:val="128FFFDC"/>
    <w:rsid w:val="133D1844"/>
    <w:rsid w:val="1340EEEF"/>
    <w:rsid w:val="14142D70"/>
    <w:rsid w:val="141845E7"/>
    <w:rsid w:val="14650D5A"/>
    <w:rsid w:val="14F82486"/>
    <w:rsid w:val="15002EDC"/>
    <w:rsid w:val="1593804B"/>
    <w:rsid w:val="15D80FF7"/>
    <w:rsid w:val="1673EC11"/>
    <w:rsid w:val="167984E4"/>
    <w:rsid w:val="17387B19"/>
    <w:rsid w:val="19DFE063"/>
    <w:rsid w:val="1A01F49D"/>
    <w:rsid w:val="1A25FF41"/>
    <w:rsid w:val="1B27CD2E"/>
    <w:rsid w:val="1BB24033"/>
    <w:rsid w:val="1C9FA5E3"/>
    <w:rsid w:val="1D2767D8"/>
    <w:rsid w:val="217708D9"/>
    <w:rsid w:val="2182CEA9"/>
    <w:rsid w:val="231CD518"/>
    <w:rsid w:val="2341C3BA"/>
    <w:rsid w:val="23884E37"/>
    <w:rsid w:val="240BC2F3"/>
    <w:rsid w:val="24B4199E"/>
    <w:rsid w:val="25303559"/>
    <w:rsid w:val="25D81CA6"/>
    <w:rsid w:val="27929B99"/>
    <w:rsid w:val="2824D88F"/>
    <w:rsid w:val="28A6EE8C"/>
    <w:rsid w:val="29194C7F"/>
    <w:rsid w:val="294FB018"/>
    <w:rsid w:val="29B2467C"/>
    <w:rsid w:val="2A290446"/>
    <w:rsid w:val="2AAB0286"/>
    <w:rsid w:val="2B4E4C56"/>
    <w:rsid w:val="2B710251"/>
    <w:rsid w:val="2B91BE3A"/>
    <w:rsid w:val="2BDC8BD9"/>
    <w:rsid w:val="2CB8D7FE"/>
    <w:rsid w:val="2D9499ED"/>
    <w:rsid w:val="2E4891DA"/>
    <w:rsid w:val="2EC057BA"/>
    <w:rsid w:val="2F585F76"/>
    <w:rsid w:val="304CB91B"/>
    <w:rsid w:val="30604BFA"/>
    <w:rsid w:val="324B457C"/>
    <w:rsid w:val="32E0AFA3"/>
    <w:rsid w:val="33129E8B"/>
    <w:rsid w:val="355B43E4"/>
    <w:rsid w:val="35814DA8"/>
    <w:rsid w:val="381E4AD4"/>
    <w:rsid w:val="38384685"/>
    <w:rsid w:val="38482769"/>
    <w:rsid w:val="38D0E446"/>
    <w:rsid w:val="38FB3489"/>
    <w:rsid w:val="39657B4F"/>
    <w:rsid w:val="39C1568A"/>
    <w:rsid w:val="3A518671"/>
    <w:rsid w:val="3A9B57DE"/>
    <w:rsid w:val="3B0251CD"/>
    <w:rsid w:val="3B0A80D8"/>
    <w:rsid w:val="3B4B8E48"/>
    <w:rsid w:val="3B70811B"/>
    <w:rsid w:val="3C9D5C1B"/>
    <w:rsid w:val="3D0363B7"/>
    <w:rsid w:val="3D4AD9E8"/>
    <w:rsid w:val="3E5B7054"/>
    <w:rsid w:val="3EA3F8F4"/>
    <w:rsid w:val="3EB068FE"/>
    <w:rsid w:val="3EBE9D8D"/>
    <w:rsid w:val="3F13C712"/>
    <w:rsid w:val="3F453B19"/>
    <w:rsid w:val="3FC48D45"/>
    <w:rsid w:val="40D8DB37"/>
    <w:rsid w:val="41B73A62"/>
    <w:rsid w:val="41BEA916"/>
    <w:rsid w:val="41E2B25B"/>
    <w:rsid w:val="41FEF438"/>
    <w:rsid w:val="42CBB163"/>
    <w:rsid w:val="42F113E4"/>
    <w:rsid w:val="42F9C9AC"/>
    <w:rsid w:val="4321895D"/>
    <w:rsid w:val="43E95E88"/>
    <w:rsid w:val="4411E667"/>
    <w:rsid w:val="4506C339"/>
    <w:rsid w:val="464C54FD"/>
    <w:rsid w:val="46C34D6D"/>
    <w:rsid w:val="46CB152B"/>
    <w:rsid w:val="47290EFC"/>
    <w:rsid w:val="47A17583"/>
    <w:rsid w:val="4826F0F9"/>
    <w:rsid w:val="484CF544"/>
    <w:rsid w:val="48FA4980"/>
    <w:rsid w:val="49696FD7"/>
    <w:rsid w:val="49F4BBCA"/>
    <w:rsid w:val="4A32B0C1"/>
    <w:rsid w:val="4A9C9E63"/>
    <w:rsid w:val="4BED9DB3"/>
    <w:rsid w:val="4C51A553"/>
    <w:rsid w:val="4CFB8B92"/>
    <w:rsid w:val="4D92DE75"/>
    <w:rsid w:val="4E2BC9CA"/>
    <w:rsid w:val="5026BC11"/>
    <w:rsid w:val="517186E4"/>
    <w:rsid w:val="5191A35A"/>
    <w:rsid w:val="538CCF01"/>
    <w:rsid w:val="53B40916"/>
    <w:rsid w:val="53BCE917"/>
    <w:rsid w:val="5675F0F9"/>
    <w:rsid w:val="57E1B5D3"/>
    <w:rsid w:val="59DB7EA4"/>
    <w:rsid w:val="59E3BADE"/>
    <w:rsid w:val="5A42ECF1"/>
    <w:rsid w:val="5A9995AE"/>
    <w:rsid w:val="5B0AE8AA"/>
    <w:rsid w:val="5CB1D0BA"/>
    <w:rsid w:val="5D11217B"/>
    <w:rsid w:val="5D3BF64C"/>
    <w:rsid w:val="5D4E003C"/>
    <w:rsid w:val="5D7496D9"/>
    <w:rsid w:val="5D7ECD63"/>
    <w:rsid w:val="5DF6BC16"/>
    <w:rsid w:val="5E5DE961"/>
    <w:rsid w:val="5E738FB8"/>
    <w:rsid w:val="5EDD3E2B"/>
    <w:rsid w:val="5EFAC553"/>
    <w:rsid w:val="5F6BB45B"/>
    <w:rsid w:val="5FF862F5"/>
    <w:rsid w:val="60762B80"/>
    <w:rsid w:val="60784D05"/>
    <w:rsid w:val="61ACE86C"/>
    <w:rsid w:val="6229B7E5"/>
    <w:rsid w:val="642CC6CE"/>
    <w:rsid w:val="64677495"/>
    <w:rsid w:val="646D34BD"/>
    <w:rsid w:val="65CFE584"/>
    <w:rsid w:val="65DA9485"/>
    <w:rsid w:val="65E8BB2F"/>
    <w:rsid w:val="6667022F"/>
    <w:rsid w:val="67FFCF2A"/>
    <w:rsid w:val="68A41075"/>
    <w:rsid w:val="68AC5F4F"/>
    <w:rsid w:val="68F59783"/>
    <w:rsid w:val="69C381BE"/>
    <w:rsid w:val="6A17EB9D"/>
    <w:rsid w:val="6B0B9A4C"/>
    <w:rsid w:val="6B3C3E85"/>
    <w:rsid w:val="6B47FC5A"/>
    <w:rsid w:val="6B82EC81"/>
    <w:rsid w:val="6C1803CE"/>
    <w:rsid w:val="6CBBABBC"/>
    <w:rsid w:val="6DEACF1C"/>
    <w:rsid w:val="6DF369A5"/>
    <w:rsid w:val="6ED3CAF4"/>
    <w:rsid w:val="6F13BE5A"/>
    <w:rsid w:val="700B0215"/>
    <w:rsid w:val="7127204E"/>
    <w:rsid w:val="721B9746"/>
    <w:rsid w:val="72383343"/>
    <w:rsid w:val="72610A9C"/>
    <w:rsid w:val="7269F686"/>
    <w:rsid w:val="72E41F5B"/>
    <w:rsid w:val="7399AA2B"/>
    <w:rsid w:val="73DD2C1D"/>
    <w:rsid w:val="752920C8"/>
    <w:rsid w:val="75D513B8"/>
    <w:rsid w:val="7711B1E5"/>
    <w:rsid w:val="77247D54"/>
    <w:rsid w:val="77E7C549"/>
    <w:rsid w:val="7990CD46"/>
    <w:rsid w:val="7A4E7D90"/>
    <w:rsid w:val="7B19B0BC"/>
    <w:rsid w:val="7B8A46D7"/>
    <w:rsid w:val="7BA96DCC"/>
    <w:rsid w:val="7C1B0B61"/>
    <w:rsid w:val="7C9B743C"/>
    <w:rsid w:val="7D374D09"/>
    <w:rsid w:val="7D99F032"/>
    <w:rsid w:val="7DAA2370"/>
    <w:rsid w:val="7E57B53C"/>
    <w:rsid w:val="7E723C44"/>
    <w:rsid w:val="7F09D518"/>
    <w:rsid w:val="7F1C274D"/>
    <w:rsid w:val="7F25A60B"/>
    <w:rsid w:val="7FC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EC6F"/>
  <w14:defaultImageDpi w14:val="32767"/>
  <w15:chartTrackingRefBased/>
  <w15:docId w15:val="{B3A183EF-A7FF-3345-9562-41D2BF8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51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B5D1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0E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0EE1"/>
  </w:style>
  <w:style w:type="paragraph" w:styleId="Voettekst">
    <w:name w:val="footer"/>
    <w:basedOn w:val="Standaard"/>
    <w:link w:val="VoettekstChar"/>
    <w:uiPriority w:val="99"/>
    <w:unhideWhenUsed/>
    <w:rsid w:val="00480E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atlas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bertmone.gu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 Moné</dc:creator>
  <cp:keywords/>
  <dc:description/>
  <cp:lastModifiedBy>Egbert Moné</cp:lastModifiedBy>
  <cp:revision>2</cp:revision>
  <dcterms:created xsi:type="dcterms:W3CDTF">2020-08-30T15:25:00Z</dcterms:created>
  <dcterms:modified xsi:type="dcterms:W3CDTF">2020-08-30T15:25:00Z</dcterms:modified>
</cp:coreProperties>
</file>