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FB" w:rsidRPr="00A5744A" w:rsidRDefault="00C61C3C" w:rsidP="002328FB">
      <w:pPr>
        <w:pStyle w:val="Geenafstand"/>
        <w:rPr>
          <w:rFonts w:asciiTheme="minorHAnsi" w:hAnsiTheme="minorHAnsi"/>
        </w:rPr>
      </w:pPr>
      <w:r>
        <w:rPr>
          <w:rFonts w:asciiTheme="minorHAnsi" w:hAnsiTheme="minorHAnsi"/>
          <w:noProof/>
          <w:lang w:eastAsia="nl-NL"/>
        </w:rPr>
        <w:drawing>
          <wp:anchor distT="0" distB="0" distL="114300" distR="114300" simplePos="0" relativeHeight="251658240" behindDoc="0" locked="0" layoutInCell="1" allowOverlap="1">
            <wp:simplePos x="777240" y="1043940"/>
            <wp:positionH relativeFrom="margin">
              <wp:align>center</wp:align>
            </wp:positionH>
            <wp:positionV relativeFrom="margin">
              <wp:align>center</wp:align>
            </wp:positionV>
            <wp:extent cx="6926400" cy="10080000"/>
            <wp:effectExtent l="0" t="0" r="0" b="0"/>
            <wp:wrapSquare wrapText="bothSides"/>
            <wp:docPr id="1" name="Afbeelding 1" descr="C:\Boekverzorging\Sproet_2017\De Geo\def\havo_Systeem aarde\GEO5_SAh_samenvatt_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ekverzorging\Sproet_2017\De Geo\def\havo_Systeem aarde\GEO5_SAh_samenvatt_h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926400"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043CF" w:rsidRPr="00A5744A" w:rsidRDefault="006043CF" w:rsidP="002328FB">
      <w:pPr>
        <w:pStyle w:val="Geenafstand"/>
        <w:rPr>
          <w:rFonts w:asciiTheme="minorHAnsi" w:hAnsiTheme="minorHAnsi"/>
        </w:rPr>
        <w:sectPr w:rsidR="006043CF" w:rsidRPr="00A5744A" w:rsidSect="005B6F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E425C3" w:rsidRPr="00A5744A" w:rsidRDefault="009E1A38" w:rsidP="00E425C3">
      <w:pPr>
        <w:pStyle w:val="Geenafstand"/>
        <w:rPr>
          <w:rFonts w:asciiTheme="minorHAnsi" w:hAnsiTheme="minorHAnsi"/>
          <w:b/>
          <w:sz w:val="48"/>
          <w:szCs w:val="48"/>
        </w:rPr>
      </w:pPr>
      <w:r w:rsidRPr="00A5744A">
        <w:rPr>
          <w:rFonts w:asciiTheme="minorHAnsi" w:hAnsiTheme="minorHAnsi"/>
          <w:b/>
          <w:sz w:val="48"/>
          <w:szCs w:val="48"/>
        </w:rPr>
        <w:lastRenderedPageBreak/>
        <w:t>Sa</w:t>
      </w:r>
      <w:r w:rsidR="00E425C3" w:rsidRPr="00A5744A">
        <w:rPr>
          <w:rFonts w:asciiTheme="minorHAnsi" w:hAnsiTheme="minorHAnsi"/>
          <w:b/>
          <w:sz w:val="48"/>
          <w:szCs w:val="48"/>
        </w:rPr>
        <w:t xml:space="preserve">menvatting </w:t>
      </w:r>
      <w:r w:rsidR="00C10114" w:rsidRPr="00A5744A">
        <w:rPr>
          <w:rFonts w:asciiTheme="minorHAnsi" w:hAnsiTheme="minorHAnsi"/>
          <w:b/>
          <w:sz w:val="48"/>
          <w:szCs w:val="48"/>
        </w:rPr>
        <w:t>Syst</w:t>
      </w:r>
      <w:bookmarkStart w:id="0" w:name="_GoBack"/>
      <w:bookmarkEnd w:id="0"/>
      <w:r w:rsidR="00C10114" w:rsidRPr="00A5744A">
        <w:rPr>
          <w:rFonts w:asciiTheme="minorHAnsi" w:hAnsiTheme="minorHAnsi"/>
          <w:b/>
          <w:sz w:val="48"/>
          <w:szCs w:val="48"/>
        </w:rPr>
        <w:t>eem Aarde</w:t>
      </w:r>
    </w:p>
    <w:p w:rsidR="00A14814" w:rsidRPr="00A5744A" w:rsidRDefault="00A14814" w:rsidP="00A14814">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A14814" w:rsidRPr="00A5744A" w:rsidTr="00E21E82">
        <w:trPr>
          <w:trHeight w:val="244"/>
        </w:trPr>
        <w:tc>
          <w:tcPr>
            <w:tcW w:w="2227" w:type="dxa"/>
          </w:tcPr>
          <w:p w:rsidR="00A14814" w:rsidRPr="00A5744A" w:rsidRDefault="00A14814" w:rsidP="006043CF">
            <w:pPr>
              <w:rPr>
                <w:rFonts w:asciiTheme="minorHAnsi" w:hAnsiTheme="minorHAnsi" w:cs="Arial"/>
                <w:i/>
                <w:sz w:val="22"/>
                <w:szCs w:val="22"/>
              </w:rPr>
            </w:pPr>
          </w:p>
        </w:tc>
        <w:tc>
          <w:tcPr>
            <w:tcW w:w="7061" w:type="dxa"/>
          </w:tcPr>
          <w:p w:rsidR="00A14814" w:rsidRPr="00A5744A" w:rsidRDefault="009265A7" w:rsidP="006043CF">
            <w:pPr>
              <w:rPr>
                <w:rFonts w:asciiTheme="minorHAnsi" w:hAnsiTheme="minorHAnsi" w:cs="Arial"/>
                <w:b/>
                <w:sz w:val="36"/>
                <w:szCs w:val="36"/>
              </w:rPr>
            </w:pPr>
            <w:r w:rsidRPr="00A5744A">
              <w:rPr>
                <w:rFonts w:asciiTheme="minorHAnsi" w:hAnsiTheme="minorHAnsi" w:cs="Arial"/>
                <w:b/>
                <w:sz w:val="36"/>
                <w:szCs w:val="36"/>
              </w:rPr>
              <w:t>4</w:t>
            </w:r>
            <w:r w:rsidR="00E2782F" w:rsidRPr="00A5744A">
              <w:rPr>
                <w:rFonts w:asciiTheme="minorHAnsi" w:hAnsiTheme="minorHAnsi" w:cs="Arial"/>
                <w:b/>
                <w:sz w:val="36"/>
                <w:szCs w:val="36"/>
              </w:rPr>
              <w:t xml:space="preserve"> </w:t>
            </w:r>
            <w:r w:rsidRPr="00A5744A">
              <w:rPr>
                <w:rFonts w:asciiTheme="minorHAnsi" w:hAnsiTheme="minorHAnsi" w:cs="Arial"/>
                <w:b/>
                <w:sz w:val="36"/>
                <w:szCs w:val="36"/>
              </w:rPr>
              <w:t>Natuurgeweld in de Verenigde Staten</w:t>
            </w:r>
          </w:p>
        </w:tc>
      </w:tr>
      <w:tr w:rsidR="00E2782F" w:rsidRPr="00A5744A" w:rsidTr="00E21E82">
        <w:trPr>
          <w:trHeight w:val="244"/>
        </w:trPr>
        <w:tc>
          <w:tcPr>
            <w:tcW w:w="2227" w:type="dxa"/>
          </w:tcPr>
          <w:p w:rsidR="00E2782F" w:rsidRPr="00A5744A" w:rsidRDefault="00E2782F" w:rsidP="006043CF">
            <w:pPr>
              <w:rPr>
                <w:rFonts w:asciiTheme="minorHAnsi" w:hAnsiTheme="minorHAnsi" w:cs="Arial"/>
                <w:i/>
                <w:sz w:val="22"/>
                <w:szCs w:val="22"/>
              </w:rPr>
            </w:pPr>
          </w:p>
        </w:tc>
        <w:tc>
          <w:tcPr>
            <w:tcW w:w="7061" w:type="dxa"/>
          </w:tcPr>
          <w:p w:rsidR="00E2782F" w:rsidRPr="00A5744A" w:rsidRDefault="00E2782F" w:rsidP="006043CF">
            <w:pPr>
              <w:rPr>
                <w:rFonts w:asciiTheme="minorHAnsi" w:hAnsiTheme="minorHAnsi" w:cs="Arial"/>
                <w:sz w:val="22"/>
                <w:szCs w:val="22"/>
              </w:rPr>
            </w:pPr>
            <w:r w:rsidRPr="00A5744A">
              <w:rPr>
                <w:rFonts w:asciiTheme="minorHAnsi" w:hAnsiTheme="minorHAnsi" w:cs="Arial"/>
                <w:sz w:val="22"/>
                <w:szCs w:val="22"/>
              </w:rPr>
              <w:t>De hoofdvraag in dit hoofdstuk is:</w:t>
            </w:r>
          </w:p>
          <w:p w:rsidR="00E2782F" w:rsidRPr="00A5744A" w:rsidRDefault="009265A7" w:rsidP="006043CF">
            <w:pPr>
              <w:rPr>
                <w:rFonts w:asciiTheme="minorHAnsi" w:hAnsiTheme="minorHAnsi" w:cs="Arial"/>
                <w:i/>
                <w:sz w:val="22"/>
                <w:szCs w:val="22"/>
              </w:rPr>
            </w:pPr>
            <w:r w:rsidRPr="00A5744A">
              <w:rPr>
                <w:rFonts w:asciiTheme="minorHAnsi" w:hAnsiTheme="minorHAnsi" w:cs="Arial"/>
                <w:i/>
                <w:sz w:val="22"/>
                <w:szCs w:val="22"/>
              </w:rPr>
              <w:t xml:space="preserve">Welke risico’s lopen mensen in gebieden </w:t>
            </w:r>
            <w:r w:rsidR="004A72C7" w:rsidRPr="00A5744A">
              <w:rPr>
                <w:rFonts w:asciiTheme="minorHAnsi" w:hAnsiTheme="minorHAnsi" w:cs="Arial"/>
                <w:i/>
                <w:sz w:val="22"/>
                <w:szCs w:val="22"/>
              </w:rPr>
              <w:t xml:space="preserve">in de V.S. </w:t>
            </w:r>
            <w:r w:rsidRPr="00A5744A">
              <w:rPr>
                <w:rFonts w:asciiTheme="minorHAnsi" w:hAnsiTheme="minorHAnsi" w:cs="Arial"/>
                <w:i/>
                <w:sz w:val="22"/>
                <w:szCs w:val="22"/>
              </w:rPr>
              <w:t>waar natuurlijke gevaren voorkomen</w:t>
            </w:r>
            <w:r w:rsidR="004A72C7" w:rsidRPr="00A5744A">
              <w:rPr>
                <w:rFonts w:asciiTheme="minorHAnsi" w:hAnsiTheme="minorHAnsi" w:cs="Arial"/>
                <w:i/>
                <w:sz w:val="22"/>
                <w:szCs w:val="22"/>
              </w:rPr>
              <w:t>,</w:t>
            </w:r>
            <w:r w:rsidRPr="00A5744A">
              <w:rPr>
                <w:rFonts w:asciiTheme="minorHAnsi" w:hAnsiTheme="minorHAnsi" w:cs="Arial"/>
                <w:i/>
                <w:sz w:val="22"/>
                <w:szCs w:val="22"/>
              </w:rPr>
              <w:t xml:space="preserve"> en hoe gaan ze hiermee om?</w:t>
            </w:r>
          </w:p>
          <w:p w:rsidR="00652524" w:rsidRPr="00A5744A" w:rsidRDefault="00652524" w:rsidP="006043CF">
            <w:pPr>
              <w:rPr>
                <w:rFonts w:asciiTheme="minorHAnsi" w:hAnsiTheme="minorHAnsi" w:cs="Arial"/>
                <w:sz w:val="22"/>
                <w:szCs w:val="22"/>
              </w:rPr>
            </w:pPr>
          </w:p>
        </w:tc>
      </w:tr>
      <w:tr w:rsidR="00E2782F" w:rsidRPr="00A5744A" w:rsidTr="00E21E82">
        <w:trPr>
          <w:trHeight w:val="244"/>
        </w:trPr>
        <w:tc>
          <w:tcPr>
            <w:tcW w:w="2227" w:type="dxa"/>
          </w:tcPr>
          <w:p w:rsidR="00E2782F" w:rsidRPr="00A5744A" w:rsidRDefault="00E2782F" w:rsidP="006043CF">
            <w:pPr>
              <w:rPr>
                <w:rFonts w:asciiTheme="minorHAnsi" w:hAnsiTheme="minorHAnsi" w:cs="Arial"/>
                <w:i/>
                <w:sz w:val="22"/>
                <w:szCs w:val="22"/>
              </w:rPr>
            </w:pPr>
          </w:p>
        </w:tc>
        <w:tc>
          <w:tcPr>
            <w:tcW w:w="7061" w:type="dxa"/>
          </w:tcPr>
          <w:p w:rsidR="009265A7" w:rsidRPr="00A5744A" w:rsidRDefault="009265A7" w:rsidP="006043CF">
            <w:pPr>
              <w:rPr>
                <w:rFonts w:asciiTheme="minorHAnsi" w:hAnsiTheme="minorHAnsi" w:cs="Arial"/>
                <w:b/>
                <w:sz w:val="22"/>
                <w:szCs w:val="22"/>
              </w:rPr>
            </w:pPr>
            <w:r w:rsidRPr="00A5744A">
              <w:rPr>
                <w:rFonts w:asciiTheme="minorHAnsi" w:hAnsiTheme="minorHAnsi" w:cs="Arial"/>
                <w:b/>
                <w:sz w:val="22"/>
                <w:szCs w:val="22"/>
              </w:rPr>
              <w:t>4.1 Wonen in California</w:t>
            </w:r>
          </w:p>
          <w:p w:rsidR="00E2782F" w:rsidRPr="00A5744A" w:rsidRDefault="00E2782F" w:rsidP="006043CF">
            <w:pPr>
              <w:rPr>
                <w:rFonts w:asciiTheme="minorHAnsi" w:hAnsiTheme="minorHAnsi" w:cs="Arial"/>
                <w:sz w:val="22"/>
                <w:szCs w:val="22"/>
              </w:rPr>
            </w:pPr>
          </w:p>
        </w:tc>
      </w:tr>
      <w:tr w:rsidR="00E2782F" w:rsidRPr="00A5744A" w:rsidTr="00E21E82">
        <w:trPr>
          <w:trHeight w:val="244"/>
        </w:trPr>
        <w:tc>
          <w:tcPr>
            <w:tcW w:w="2227" w:type="dxa"/>
          </w:tcPr>
          <w:p w:rsidR="00E2782F" w:rsidRPr="00A5744A" w:rsidRDefault="00E2782F" w:rsidP="006043CF">
            <w:pPr>
              <w:rPr>
                <w:rFonts w:asciiTheme="minorHAnsi" w:hAnsiTheme="minorHAnsi" w:cs="Arial"/>
                <w:i/>
                <w:sz w:val="22"/>
                <w:szCs w:val="22"/>
              </w:rPr>
            </w:pPr>
          </w:p>
        </w:tc>
        <w:tc>
          <w:tcPr>
            <w:tcW w:w="7061" w:type="dxa"/>
          </w:tcPr>
          <w:p w:rsidR="00E2782F" w:rsidRPr="00A5744A" w:rsidRDefault="00E2782F" w:rsidP="006043CF">
            <w:pPr>
              <w:rPr>
                <w:rFonts w:asciiTheme="minorHAnsi" w:hAnsiTheme="minorHAnsi" w:cs="Arial"/>
                <w:b/>
                <w:sz w:val="22"/>
                <w:szCs w:val="22"/>
              </w:rPr>
            </w:pPr>
            <w:r w:rsidRPr="00A5744A">
              <w:rPr>
                <w:rFonts w:asciiTheme="minorHAnsi" w:hAnsiTheme="minorHAnsi" w:cs="Arial"/>
                <w:b/>
                <w:sz w:val="22"/>
                <w:szCs w:val="22"/>
              </w:rPr>
              <w:t>Deelvra</w:t>
            </w:r>
            <w:r w:rsidR="007569C9" w:rsidRPr="00A5744A">
              <w:rPr>
                <w:rFonts w:asciiTheme="minorHAnsi" w:hAnsiTheme="minorHAnsi" w:cs="Arial"/>
                <w:b/>
                <w:sz w:val="22"/>
                <w:szCs w:val="22"/>
              </w:rPr>
              <w:t>gen</w:t>
            </w:r>
          </w:p>
          <w:p w:rsidR="009265A7" w:rsidRPr="00A5744A" w:rsidRDefault="00E2782F" w:rsidP="006043CF">
            <w:pPr>
              <w:rPr>
                <w:rFonts w:asciiTheme="minorHAnsi" w:hAnsiTheme="minorHAnsi" w:cs="Arial"/>
                <w:i/>
                <w:sz w:val="22"/>
                <w:szCs w:val="22"/>
              </w:rPr>
            </w:pPr>
            <w:r w:rsidRPr="00A5744A">
              <w:rPr>
                <w:rFonts w:asciiTheme="minorHAnsi" w:hAnsiTheme="minorHAnsi" w:cs="Arial"/>
                <w:i/>
                <w:sz w:val="22"/>
                <w:szCs w:val="22"/>
              </w:rPr>
              <w:t>1</w:t>
            </w:r>
            <w:r w:rsidRPr="00A5744A">
              <w:rPr>
                <w:rFonts w:asciiTheme="minorHAnsi" w:hAnsiTheme="minorHAnsi" w:cs="Arial"/>
                <w:i/>
                <w:sz w:val="22"/>
                <w:szCs w:val="22"/>
              </w:rPr>
              <w:tab/>
            </w:r>
            <w:r w:rsidR="009265A7" w:rsidRPr="00A5744A">
              <w:rPr>
                <w:rFonts w:asciiTheme="minorHAnsi" w:hAnsiTheme="minorHAnsi" w:cs="Arial"/>
                <w:i/>
                <w:sz w:val="22"/>
                <w:szCs w:val="22"/>
              </w:rPr>
              <w:t>Hoe ontstaan aardbevingen in California en wat zijn de kenmerken hiervan?</w:t>
            </w:r>
          </w:p>
          <w:p w:rsidR="00214301" w:rsidRPr="00A5744A" w:rsidRDefault="009265A7" w:rsidP="006043CF">
            <w:pPr>
              <w:rPr>
                <w:rFonts w:asciiTheme="minorHAnsi" w:hAnsiTheme="minorHAnsi" w:cs="Arial"/>
                <w:i/>
                <w:sz w:val="22"/>
                <w:szCs w:val="22"/>
              </w:rPr>
            </w:pPr>
            <w:r w:rsidRPr="00A5744A">
              <w:rPr>
                <w:rFonts w:asciiTheme="minorHAnsi" w:hAnsiTheme="minorHAnsi" w:cs="Arial"/>
                <w:i/>
                <w:sz w:val="22"/>
                <w:szCs w:val="22"/>
              </w:rPr>
              <w:t>2</w:t>
            </w:r>
            <w:r w:rsidRPr="00A5744A">
              <w:rPr>
                <w:rFonts w:asciiTheme="minorHAnsi" w:hAnsiTheme="minorHAnsi" w:cs="Arial"/>
                <w:i/>
                <w:sz w:val="22"/>
                <w:szCs w:val="22"/>
              </w:rPr>
              <w:tab/>
              <w:t>Welke factoren bepalen de kwetsbaarheid van San Francisco bij een natuurramp?</w:t>
            </w:r>
          </w:p>
          <w:p w:rsidR="00E2782F" w:rsidRPr="00A5744A" w:rsidRDefault="004A72C7" w:rsidP="006043CF">
            <w:pPr>
              <w:rPr>
                <w:rFonts w:asciiTheme="minorHAnsi" w:hAnsiTheme="minorHAnsi" w:cs="Arial"/>
                <w:i/>
                <w:sz w:val="22"/>
                <w:szCs w:val="22"/>
              </w:rPr>
            </w:pPr>
            <w:r w:rsidRPr="00A5744A">
              <w:rPr>
                <w:rFonts w:asciiTheme="minorHAnsi" w:hAnsiTheme="minorHAnsi" w:cs="Arial"/>
                <w:i/>
                <w:sz w:val="22"/>
                <w:szCs w:val="22"/>
              </w:rPr>
              <w:t>3</w:t>
            </w:r>
            <w:r w:rsidR="00214301" w:rsidRPr="00A5744A">
              <w:rPr>
                <w:rFonts w:asciiTheme="minorHAnsi" w:hAnsiTheme="minorHAnsi" w:cs="Arial"/>
                <w:i/>
                <w:sz w:val="22"/>
                <w:szCs w:val="22"/>
              </w:rPr>
              <w:tab/>
            </w:r>
            <w:r w:rsidRPr="00A5744A">
              <w:rPr>
                <w:rFonts w:asciiTheme="minorHAnsi" w:hAnsiTheme="minorHAnsi" w:cs="Arial"/>
                <w:i/>
                <w:sz w:val="22"/>
                <w:szCs w:val="22"/>
              </w:rPr>
              <w:t>Welke maatregelen worden genomen om het risico op een natuurramp te beperken?</w:t>
            </w:r>
          </w:p>
          <w:p w:rsidR="00E2782F" w:rsidRPr="00A5744A" w:rsidRDefault="00E2782F" w:rsidP="006043CF">
            <w:pPr>
              <w:rPr>
                <w:rFonts w:asciiTheme="minorHAnsi" w:hAnsiTheme="minorHAnsi" w:cs="Arial"/>
                <w:sz w:val="22"/>
                <w:szCs w:val="22"/>
              </w:rPr>
            </w:pPr>
          </w:p>
        </w:tc>
      </w:tr>
      <w:tr w:rsidR="00E21E82" w:rsidRPr="00A5744A" w:rsidTr="00E21E82">
        <w:trPr>
          <w:trHeight w:val="244"/>
        </w:trPr>
        <w:tc>
          <w:tcPr>
            <w:tcW w:w="2227" w:type="dxa"/>
          </w:tcPr>
          <w:p w:rsidR="00E21E82" w:rsidRPr="00A5744A" w:rsidRDefault="00E21E82"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proofErr w:type="spellStart"/>
            <w:r w:rsidRPr="00A5744A">
              <w:rPr>
                <w:rFonts w:asciiTheme="minorHAnsi" w:hAnsiTheme="minorHAnsi" w:cs="Arial"/>
                <w:i/>
                <w:sz w:val="22"/>
                <w:szCs w:val="22"/>
              </w:rPr>
              <w:t>transforme</w:t>
            </w:r>
            <w:proofErr w:type="spellEnd"/>
            <w:r w:rsidRPr="00A5744A">
              <w:rPr>
                <w:rFonts w:asciiTheme="minorHAnsi" w:hAnsiTheme="minorHAnsi" w:cs="Arial"/>
                <w:i/>
                <w:sz w:val="22"/>
                <w:szCs w:val="22"/>
              </w:rPr>
              <w:t xml:space="preserve"> breuk</w:t>
            </w:r>
          </w:p>
          <w:p w:rsidR="00AD34EB" w:rsidRPr="00A5744A" w:rsidRDefault="00AD34EB"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p>
          <w:p w:rsidR="000F3285" w:rsidRPr="00A5744A" w:rsidRDefault="000F3285" w:rsidP="006043CF">
            <w:pPr>
              <w:rPr>
                <w:rFonts w:asciiTheme="minorHAnsi" w:hAnsiTheme="minorHAnsi" w:cs="Arial"/>
                <w:i/>
                <w:sz w:val="22"/>
                <w:szCs w:val="22"/>
              </w:rPr>
            </w:pPr>
          </w:p>
          <w:p w:rsidR="000F3285" w:rsidRPr="00A5744A" w:rsidRDefault="000F3285"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r w:rsidRPr="00A5744A">
              <w:rPr>
                <w:rFonts w:asciiTheme="minorHAnsi" w:hAnsiTheme="minorHAnsi" w:cs="Arial"/>
                <w:i/>
                <w:sz w:val="22"/>
                <w:szCs w:val="22"/>
              </w:rPr>
              <w:t>natuurlijk gevaar</w:t>
            </w:r>
          </w:p>
          <w:p w:rsidR="00AD34EB" w:rsidRPr="00A5744A" w:rsidRDefault="00AD34EB" w:rsidP="006043CF">
            <w:pPr>
              <w:rPr>
                <w:rFonts w:asciiTheme="minorHAnsi" w:hAnsiTheme="minorHAnsi" w:cs="Arial"/>
                <w:i/>
                <w:sz w:val="22"/>
                <w:szCs w:val="22"/>
              </w:rPr>
            </w:pPr>
            <w:r w:rsidRPr="00A5744A">
              <w:rPr>
                <w:rFonts w:asciiTheme="minorHAnsi" w:hAnsiTheme="minorHAnsi" w:cs="Arial"/>
                <w:i/>
                <w:sz w:val="22"/>
                <w:szCs w:val="22"/>
              </w:rPr>
              <w:t>natuurramp</w:t>
            </w:r>
          </w:p>
          <w:p w:rsidR="00AD34EB" w:rsidRPr="00A5744A" w:rsidRDefault="00AD34EB" w:rsidP="006043CF">
            <w:pPr>
              <w:rPr>
                <w:rFonts w:asciiTheme="minorHAnsi" w:hAnsiTheme="minorHAnsi" w:cs="Arial"/>
                <w:i/>
                <w:sz w:val="22"/>
                <w:szCs w:val="22"/>
              </w:rPr>
            </w:pPr>
          </w:p>
          <w:p w:rsidR="00AD34EB" w:rsidRPr="00A5744A" w:rsidRDefault="00AD34EB" w:rsidP="006043CF">
            <w:pPr>
              <w:rPr>
                <w:rFonts w:asciiTheme="minorHAnsi" w:hAnsiTheme="minorHAnsi" w:cs="Arial"/>
                <w:i/>
                <w:sz w:val="22"/>
                <w:szCs w:val="22"/>
              </w:rPr>
            </w:pPr>
            <w:r w:rsidRPr="00A5744A">
              <w:rPr>
                <w:rFonts w:asciiTheme="minorHAnsi" w:hAnsiTheme="minorHAnsi" w:cs="Arial"/>
                <w:i/>
                <w:sz w:val="22"/>
                <w:szCs w:val="22"/>
              </w:rPr>
              <w:t>Aardbevingen zorgen letterlijk voor veel opschudding.</w:t>
            </w:r>
          </w:p>
          <w:p w:rsidR="00AD34EB" w:rsidRPr="00A5744A" w:rsidRDefault="00AD34EB" w:rsidP="006043CF">
            <w:pPr>
              <w:rPr>
                <w:rFonts w:asciiTheme="minorHAnsi" w:hAnsiTheme="minorHAnsi" w:cs="Arial"/>
                <w:i/>
                <w:sz w:val="22"/>
                <w:szCs w:val="22"/>
              </w:rPr>
            </w:pPr>
          </w:p>
          <w:p w:rsidR="003A5A60" w:rsidRPr="00A5744A" w:rsidRDefault="00AD34EB" w:rsidP="006043CF">
            <w:pPr>
              <w:rPr>
                <w:rFonts w:asciiTheme="minorHAnsi" w:hAnsiTheme="minorHAnsi" w:cs="Arial"/>
                <w:i/>
                <w:sz w:val="22"/>
                <w:szCs w:val="22"/>
              </w:rPr>
            </w:pPr>
            <w:r w:rsidRPr="00A5744A">
              <w:rPr>
                <w:rFonts w:asciiTheme="minorHAnsi" w:hAnsiTheme="minorHAnsi" w:cs="Arial"/>
                <w:i/>
                <w:sz w:val="22"/>
                <w:szCs w:val="22"/>
              </w:rPr>
              <w:t>schaal van Richter</w:t>
            </w:r>
          </w:p>
          <w:p w:rsidR="003A5A60" w:rsidRPr="00A5744A" w:rsidRDefault="003A5A60" w:rsidP="006043CF">
            <w:pPr>
              <w:rPr>
                <w:rFonts w:asciiTheme="minorHAnsi" w:hAnsiTheme="minorHAnsi" w:cs="Arial"/>
                <w:i/>
                <w:sz w:val="22"/>
                <w:szCs w:val="22"/>
              </w:rPr>
            </w:pPr>
          </w:p>
          <w:p w:rsidR="003A5A60" w:rsidRPr="00A5744A" w:rsidRDefault="003A5A60" w:rsidP="006043CF">
            <w:pPr>
              <w:rPr>
                <w:rFonts w:asciiTheme="minorHAnsi" w:hAnsiTheme="minorHAnsi" w:cs="Arial"/>
                <w:i/>
                <w:sz w:val="22"/>
                <w:szCs w:val="22"/>
              </w:rPr>
            </w:pPr>
            <w:r w:rsidRPr="00A5744A">
              <w:rPr>
                <w:rFonts w:asciiTheme="minorHAnsi" w:hAnsiTheme="minorHAnsi" w:cs="Arial"/>
                <w:i/>
                <w:sz w:val="22"/>
                <w:szCs w:val="22"/>
              </w:rPr>
              <w:t>Grote aardbevingen in het verleden.</w:t>
            </w:r>
          </w:p>
        </w:tc>
        <w:tc>
          <w:tcPr>
            <w:tcW w:w="7061" w:type="dxa"/>
          </w:tcPr>
          <w:p w:rsidR="009265A7" w:rsidRPr="00A5744A" w:rsidRDefault="009265A7" w:rsidP="006043CF">
            <w:pPr>
              <w:rPr>
                <w:rFonts w:asciiTheme="minorHAnsi" w:hAnsiTheme="minorHAnsi" w:cs="Arial"/>
                <w:b/>
                <w:sz w:val="22"/>
                <w:szCs w:val="22"/>
              </w:rPr>
            </w:pPr>
            <w:r w:rsidRPr="00A5744A">
              <w:rPr>
                <w:rFonts w:asciiTheme="minorHAnsi" w:hAnsiTheme="minorHAnsi" w:cs="Arial"/>
                <w:b/>
                <w:sz w:val="22"/>
                <w:szCs w:val="22"/>
              </w:rPr>
              <w:t>Aardbevingen</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 xml:space="preserve">Aardbevingen in California worden veroorzaakt door het langs elkaar heen schuiven van de </w:t>
            </w:r>
            <w:proofErr w:type="spellStart"/>
            <w:r w:rsidRPr="00A5744A">
              <w:rPr>
                <w:rFonts w:asciiTheme="minorHAnsi" w:hAnsiTheme="minorHAnsi" w:cs="Arial"/>
                <w:sz w:val="22"/>
                <w:szCs w:val="22"/>
              </w:rPr>
              <w:t>Pacifische</w:t>
            </w:r>
            <w:proofErr w:type="spellEnd"/>
            <w:r w:rsidRPr="00A5744A">
              <w:rPr>
                <w:rFonts w:asciiTheme="minorHAnsi" w:hAnsiTheme="minorHAnsi" w:cs="Arial"/>
                <w:sz w:val="22"/>
                <w:szCs w:val="22"/>
              </w:rPr>
              <w:t xml:space="preserve"> plaat en de Noord-Amerikaanse plaat. </w:t>
            </w:r>
            <w:r w:rsidR="00480A32" w:rsidRPr="00A5744A">
              <w:rPr>
                <w:rFonts w:asciiTheme="minorHAnsi" w:hAnsiTheme="minorHAnsi" w:cs="Arial"/>
                <w:sz w:val="22"/>
                <w:szCs w:val="22"/>
              </w:rPr>
              <w:t>De g</w:t>
            </w:r>
            <w:r w:rsidRPr="00A5744A">
              <w:rPr>
                <w:rFonts w:asciiTheme="minorHAnsi" w:hAnsiTheme="minorHAnsi" w:cs="Arial"/>
                <w:sz w:val="22"/>
                <w:szCs w:val="22"/>
              </w:rPr>
              <w:t xml:space="preserve">rens is </w:t>
            </w:r>
            <w:r w:rsidR="00480A32" w:rsidRPr="00A5744A">
              <w:rPr>
                <w:rFonts w:asciiTheme="minorHAnsi" w:hAnsiTheme="minorHAnsi" w:cs="Arial"/>
                <w:sz w:val="22"/>
                <w:szCs w:val="22"/>
              </w:rPr>
              <w:t>de San Andreasbreuk: een</w:t>
            </w:r>
            <w:r w:rsidRPr="00A5744A">
              <w:rPr>
                <w:rFonts w:asciiTheme="minorHAnsi" w:hAnsiTheme="minorHAnsi" w:cs="Arial"/>
                <w:sz w:val="22"/>
                <w:szCs w:val="22"/>
              </w:rPr>
              <w:t xml:space="preserve"> </w:t>
            </w:r>
            <w:proofErr w:type="spellStart"/>
            <w:r w:rsidRPr="00A5744A">
              <w:rPr>
                <w:rFonts w:asciiTheme="minorHAnsi" w:hAnsiTheme="minorHAnsi" w:cs="Arial"/>
                <w:sz w:val="22"/>
                <w:szCs w:val="22"/>
              </w:rPr>
              <w:t>transforme</w:t>
            </w:r>
            <w:proofErr w:type="spellEnd"/>
            <w:r w:rsidRPr="00A5744A">
              <w:rPr>
                <w:rFonts w:asciiTheme="minorHAnsi" w:hAnsiTheme="minorHAnsi" w:cs="Arial"/>
                <w:sz w:val="22"/>
                <w:szCs w:val="22"/>
              </w:rPr>
              <w:t xml:space="preserve"> breuk.</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 xml:space="preserve">De San Andreasbreuk bestaat uit grote en kleine breuklijnen. Wanneer </w:t>
            </w:r>
            <w:r w:rsidR="00480A32" w:rsidRPr="00A5744A">
              <w:rPr>
                <w:rFonts w:asciiTheme="minorHAnsi" w:hAnsiTheme="minorHAnsi" w:cs="Arial"/>
                <w:sz w:val="22"/>
                <w:szCs w:val="22"/>
              </w:rPr>
              <w:t xml:space="preserve">de </w:t>
            </w:r>
            <w:r w:rsidRPr="00A5744A">
              <w:rPr>
                <w:rFonts w:asciiTheme="minorHAnsi" w:hAnsiTheme="minorHAnsi" w:cs="Arial"/>
                <w:sz w:val="22"/>
                <w:szCs w:val="22"/>
              </w:rPr>
              <w:t>opgebouwde spanning te groot wordt</w:t>
            </w:r>
            <w:r w:rsidR="00480A32" w:rsidRPr="00A5744A">
              <w:rPr>
                <w:rFonts w:asciiTheme="minorHAnsi" w:hAnsiTheme="minorHAnsi" w:cs="Arial"/>
                <w:sz w:val="22"/>
                <w:szCs w:val="22"/>
              </w:rPr>
              <w:t>,</w:t>
            </w:r>
            <w:r w:rsidRPr="00A5744A">
              <w:rPr>
                <w:rFonts w:asciiTheme="minorHAnsi" w:hAnsiTheme="minorHAnsi" w:cs="Arial"/>
                <w:sz w:val="22"/>
                <w:szCs w:val="22"/>
              </w:rPr>
              <w:t xml:space="preserve"> ontstaat een aardbeving. Gebergten die ontstaan in gebied</w:t>
            </w:r>
            <w:r w:rsidR="00480A32" w:rsidRPr="00A5744A">
              <w:rPr>
                <w:rFonts w:asciiTheme="minorHAnsi" w:hAnsiTheme="minorHAnsi" w:cs="Arial"/>
                <w:sz w:val="22"/>
                <w:szCs w:val="22"/>
              </w:rPr>
              <w:t>en</w:t>
            </w:r>
            <w:r w:rsidRPr="00A5744A">
              <w:rPr>
                <w:rFonts w:asciiTheme="minorHAnsi" w:hAnsiTheme="minorHAnsi" w:cs="Arial"/>
                <w:sz w:val="22"/>
                <w:szCs w:val="22"/>
              </w:rPr>
              <w:t xml:space="preserve"> met sterke breukactiviteit</w:t>
            </w:r>
            <w:r w:rsidR="00480A32" w:rsidRPr="00A5744A">
              <w:rPr>
                <w:rFonts w:asciiTheme="minorHAnsi" w:hAnsiTheme="minorHAnsi" w:cs="Arial"/>
                <w:sz w:val="22"/>
                <w:szCs w:val="22"/>
              </w:rPr>
              <w:t>,</w:t>
            </w:r>
            <w:r w:rsidRPr="00A5744A">
              <w:rPr>
                <w:rFonts w:asciiTheme="minorHAnsi" w:hAnsiTheme="minorHAnsi" w:cs="Arial"/>
                <w:sz w:val="22"/>
                <w:szCs w:val="22"/>
              </w:rPr>
              <w:t xml:space="preserve"> worden breukgebergten genoemd.</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Een zware aardbeving is het belangrijkste natuurlijk</w:t>
            </w:r>
            <w:r w:rsidR="00480A32" w:rsidRPr="00A5744A">
              <w:rPr>
                <w:rFonts w:asciiTheme="minorHAnsi" w:hAnsiTheme="minorHAnsi" w:cs="Arial"/>
                <w:sz w:val="22"/>
                <w:szCs w:val="22"/>
              </w:rPr>
              <w:t>e gevaar in California; de</w:t>
            </w:r>
            <w:r w:rsidRPr="00A5744A">
              <w:rPr>
                <w:rFonts w:asciiTheme="minorHAnsi" w:hAnsiTheme="minorHAnsi" w:cs="Arial"/>
                <w:sz w:val="22"/>
                <w:szCs w:val="22"/>
              </w:rPr>
              <w:t xml:space="preserve"> kans op </w:t>
            </w:r>
            <w:r w:rsidR="00480A32" w:rsidRPr="00A5744A">
              <w:rPr>
                <w:rFonts w:asciiTheme="minorHAnsi" w:hAnsiTheme="minorHAnsi" w:cs="Arial"/>
                <w:sz w:val="22"/>
                <w:szCs w:val="22"/>
              </w:rPr>
              <w:t xml:space="preserve">een </w:t>
            </w:r>
            <w:r w:rsidRPr="00A5744A">
              <w:rPr>
                <w:rFonts w:asciiTheme="minorHAnsi" w:hAnsiTheme="minorHAnsi" w:cs="Arial"/>
                <w:sz w:val="22"/>
                <w:szCs w:val="22"/>
              </w:rPr>
              <w:t>natuurramp is groot. Een natuurramp veroorzaakt veel slachtoffers en veel schade.</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Dagelijks worden in California veel kleine aardbevingen gemeten op de schaal van Richter. Vanaf kracht 5 is er kans op schade.</w:t>
            </w:r>
          </w:p>
          <w:p w:rsidR="00480A32" w:rsidRPr="00A5744A" w:rsidRDefault="004A72C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009265A7" w:rsidRPr="00A5744A">
              <w:rPr>
                <w:rFonts w:asciiTheme="minorHAnsi" w:hAnsiTheme="minorHAnsi" w:cs="Arial"/>
                <w:sz w:val="22"/>
                <w:szCs w:val="22"/>
              </w:rPr>
              <w:t xml:space="preserve">In 1906 vond in San Francisco een aardbeving plaats met een kracht van 7,8 op de schaal van Richter. </w:t>
            </w:r>
            <w:r w:rsidR="00480A32" w:rsidRPr="00A5744A">
              <w:rPr>
                <w:rFonts w:asciiTheme="minorHAnsi" w:hAnsiTheme="minorHAnsi" w:cs="Arial"/>
                <w:sz w:val="22"/>
                <w:szCs w:val="22"/>
              </w:rPr>
              <w:t>De m</w:t>
            </w:r>
            <w:r w:rsidR="009265A7" w:rsidRPr="00A5744A">
              <w:rPr>
                <w:rFonts w:asciiTheme="minorHAnsi" w:hAnsiTheme="minorHAnsi" w:cs="Arial"/>
                <w:sz w:val="22"/>
                <w:szCs w:val="22"/>
              </w:rPr>
              <w:t>aximale verschuiving tussen de platen was 6 meter</w:t>
            </w:r>
            <w:r w:rsidR="00480A32" w:rsidRPr="00A5744A">
              <w:rPr>
                <w:rFonts w:asciiTheme="minorHAnsi" w:hAnsiTheme="minorHAnsi" w:cs="Arial"/>
                <w:sz w:val="22"/>
                <w:szCs w:val="22"/>
              </w:rPr>
              <w:t>. Dit had</w:t>
            </w:r>
            <w:r w:rsidR="009265A7" w:rsidRPr="00A5744A">
              <w:rPr>
                <w:rFonts w:asciiTheme="minorHAnsi" w:hAnsiTheme="minorHAnsi" w:cs="Arial"/>
                <w:sz w:val="22"/>
                <w:szCs w:val="22"/>
              </w:rPr>
              <w:t xml:space="preserve"> veel slachtoffers en economische schade</w:t>
            </w:r>
            <w:r w:rsidR="00480A32" w:rsidRPr="00A5744A">
              <w:rPr>
                <w:rFonts w:asciiTheme="minorHAnsi" w:hAnsiTheme="minorHAnsi" w:cs="Arial"/>
                <w:sz w:val="22"/>
                <w:szCs w:val="22"/>
              </w:rPr>
              <w:t xml:space="preserve"> tot gevolg</w:t>
            </w:r>
            <w:r w:rsidR="009265A7" w:rsidRPr="00A5744A">
              <w:rPr>
                <w:rFonts w:asciiTheme="minorHAnsi" w:hAnsiTheme="minorHAnsi" w:cs="Arial"/>
                <w:sz w:val="22"/>
                <w:szCs w:val="22"/>
              </w:rPr>
              <w:t>.</w:t>
            </w:r>
          </w:p>
          <w:p w:rsidR="009265A7" w:rsidRPr="00A5744A" w:rsidRDefault="004A72C7" w:rsidP="006043CF">
            <w:pPr>
              <w:rPr>
                <w:rFonts w:asciiTheme="minorHAnsi" w:hAnsiTheme="minorHAnsi" w:cs="Arial"/>
                <w:sz w:val="22"/>
                <w:szCs w:val="22"/>
              </w:rPr>
            </w:pPr>
            <w:r w:rsidRPr="00A5744A">
              <w:rPr>
                <w:rFonts w:ascii="Arial" w:hAnsi="Arial" w:cs="Arial"/>
                <w:sz w:val="22"/>
                <w:szCs w:val="22"/>
              </w:rPr>
              <w:t>■</w:t>
            </w:r>
            <w:r w:rsidR="009265A7" w:rsidRPr="00A5744A">
              <w:rPr>
                <w:rFonts w:asciiTheme="minorHAnsi" w:hAnsiTheme="minorHAnsi" w:cs="Arial"/>
                <w:sz w:val="22"/>
                <w:szCs w:val="22"/>
              </w:rPr>
              <w:t xml:space="preserve"> </w:t>
            </w:r>
            <w:r w:rsidR="00480A32" w:rsidRPr="00A5744A">
              <w:rPr>
                <w:rFonts w:asciiTheme="minorHAnsi" w:hAnsiTheme="minorHAnsi" w:cs="Arial"/>
                <w:sz w:val="22"/>
                <w:szCs w:val="22"/>
              </w:rPr>
              <w:t>De l</w:t>
            </w:r>
            <w:r w:rsidR="009265A7" w:rsidRPr="00A5744A">
              <w:rPr>
                <w:rFonts w:asciiTheme="minorHAnsi" w:hAnsiTheme="minorHAnsi" w:cs="Arial"/>
                <w:sz w:val="22"/>
                <w:szCs w:val="22"/>
              </w:rPr>
              <w:t xml:space="preserve">aatste grote aardbeving </w:t>
            </w:r>
            <w:r w:rsidR="00480A32" w:rsidRPr="00A5744A">
              <w:rPr>
                <w:rFonts w:asciiTheme="minorHAnsi" w:hAnsiTheme="minorHAnsi" w:cs="Arial"/>
                <w:sz w:val="22"/>
                <w:szCs w:val="22"/>
              </w:rPr>
              <w:t xml:space="preserve">was </w:t>
            </w:r>
            <w:r w:rsidR="009265A7" w:rsidRPr="00A5744A">
              <w:rPr>
                <w:rFonts w:asciiTheme="minorHAnsi" w:hAnsiTheme="minorHAnsi" w:cs="Arial"/>
                <w:sz w:val="22"/>
                <w:szCs w:val="22"/>
              </w:rPr>
              <w:t xml:space="preserve">in 1989 bij </w:t>
            </w:r>
            <w:proofErr w:type="spellStart"/>
            <w:r w:rsidR="009265A7" w:rsidRPr="00A5744A">
              <w:rPr>
                <w:rFonts w:asciiTheme="minorHAnsi" w:hAnsiTheme="minorHAnsi" w:cs="Arial"/>
                <w:sz w:val="22"/>
                <w:szCs w:val="22"/>
              </w:rPr>
              <w:t>Loma</w:t>
            </w:r>
            <w:proofErr w:type="spellEnd"/>
            <w:r w:rsidR="009265A7" w:rsidRPr="00A5744A">
              <w:rPr>
                <w:rFonts w:asciiTheme="minorHAnsi" w:hAnsiTheme="minorHAnsi" w:cs="Arial"/>
                <w:sz w:val="22"/>
                <w:szCs w:val="22"/>
              </w:rPr>
              <w:t xml:space="preserve"> </w:t>
            </w:r>
            <w:proofErr w:type="spellStart"/>
            <w:r w:rsidR="009265A7" w:rsidRPr="00A5744A">
              <w:rPr>
                <w:rFonts w:asciiTheme="minorHAnsi" w:hAnsiTheme="minorHAnsi" w:cs="Arial"/>
                <w:sz w:val="22"/>
                <w:szCs w:val="22"/>
              </w:rPr>
              <w:t>Prieta</w:t>
            </w:r>
            <w:proofErr w:type="spellEnd"/>
            <w:r w:rsidR="009265A7" w:rsidRPr="00A5744A">
              <w:rPr>
                <w:rFonts w:asciiTheme="minorHAnsi" w:hAnsiTheme="minorHAnsi" w:cs="Arial"/>
                <w:sz w:val="22"/>
                <w:szCs w:val="22"/>
              </w:rPr>
              <w:t>, 80 kilometer ten zuiden van San Francisco. De aardbeving had een kracht van 7,1 op de schaal van Richter.</w:t>
            </w:r>
          </w:p>
          <w:p w:rsidR="00652524" w:rsidRPr="00A5744A" w:rsidRDefault="00652524" w:rsidP="006043CF">
            <w:pPr>
              <w:rPr>
                <w:rFonts w:asciiTheme="minorHAnsi" w:hAnsiTheme="minorHAnsi" w:cs="Arial"/>
                <w:sz w:val="22"/>
                <w:szCs w:val="22"/>
              </w:rPr>
            </w:pPr>
          </w:p>
        </w:tc>
      </w:tr>
      <w:tr w:rsidR="00E21E82" w:rsidRPr="00A5744A" w:rsidTr="00E21E82">
        <w:trPr>
          <w:trHeight w:val="244"/>
        </w:trPr>
        <w:tc>
          <w:tcPr>
            <w:tcW w:w="2227" w:type="dxa"/>
          </w:tcPr>
          <w:p w:rsidR="00BA74B5" w:rsidRPr="00A5744A" w:rsidRDefault="00BA74B5" w:rsidP="006043CF">
            <w:pPr>
              <w:rPr>
                <w:rFonts w:asciiTheme="minorHAnsi" w:hAnsiTheme="minorHAnsi" w:cs="Arial"/>
                <w:i/>
                <w:sz w:val="22"/>
                <w:szCs w:val="22"/>
              </w:rPr>
            </w:pPr>
          </w:p>
          <w:p w:rsidR="00BA74B5" w:rsidRPr="00A5744A" w:rsidRDefault="00BA74B5" w:rsidP="006043CF">
            <w:pPr>
              <w:rPr>
                <w:rFonts w:asciiTheme="minorHAnsi" w:hAnsiTheme="minorHAnsi" w:cs="Arial"/>
                <w:i/>
                <w:sz w:val="22"/>
                <w:szCs w:val="22"/>
              </w:rPr>
            </w:pPr>
          </w:p>
          <w:p w:rsidR="00BA74B5" w:rsidRPr="00A5744A" w:rsidRDefault="00BA74B5" w:rsidP="006043CF">
            <w:pPr>
              <w:rPr>
                <w:rFonts w:asciiTheme="minorHAnsi" w:hAnsiTheme="minorHAnsi" w:cs="Arial"/>
                <w:i/>
                <w:sz w:val="22"/>
                <w:szCs w:val="22"/>
              </w:rPr>
            </w:pPr>
          </w:p>
          <w:p w:rsidR="00BA74B5" w:rsidRPr="00A5744A" w:rsidRDefault="00BA74B5" w:rsidP="006043CF">
            <w:pPr>
              <w:rPr>
                <w:rFonts w:asciiTheme="minorHAnsi" w:hAnsiTheme="minorHAnsi" w:cs="Arial"/>
                <w:i/>
                <w:sz w:val="22"/>
                <w:szCs w:val="22"/>
              </w:rPr>
            </w:pPr>
          </w:p>
          <w:p w:rsidR="00BA74B5" w:rsidRPr="00A5744A" w:rsidRDefault="00BA74B5" w:rsidP="006043CF">
            <w:pPr>
              <w:rPr>
                <w:rFonts w:asciiTheme="minorHAnsi" w:hAnsiTheme="minorHAnsi" w:cs="Arial"/>
                <w:i/>
                <w:sz w:val="22"/>
                <w:szCs w:val="22"/>
              </w:rPr>
            </w:pPr>
          </w:p>
          <w:p w:rsidR="00480A32" w:rsidRPr="00A5744A" w:rsidRDefault="003A5A60" w:rsidP="006043CF">
            <w:pPr>
              <w:rPr>
                <w:rFonts w:asciiTheme="minorHAnsi" w:hAnsiTheme="minorHAnsi" w:cs="Arial"/>
                <w:i/>
                <w:sz w:val="22"/>
                <w:szCs w:val="22"/>
              </w:rPr>
            </w:pPr>
            <w:r w:rsidRPr="00A5744A">
              <w:rPr>
                <w:rFonts w:asciiTheme="minorHAnsi" w:hAnsiTheme="minorHAnsi" w:cs="Arial"/>
                <w:i/>
                <w:sz w:val="22"/>
                <w:szCs w:val="22"/>
              </w:rPr>
              <w:t>Pullfactoren van</w:t>
            </w:r>
          </w:p>
          <w:p w:rsidR="004C5898" w:rsidRPr="00A5744A" w:rsidRDefault="003A5A60" w:rsidP="006043CF">
            <w:pPr>
              <w:rPr>
                <w:rFonts w:asciiTheme="minorHAnsi" w:hAnsiTheme="minorHAnsi" w:cs="Arial"/>
                <w:i/>
                <w:sz w:val="22"/>
                <w:szCs w:val="22"/>
              </w:rPr>
            </w:pPr>
            <w:r w:rsidRPr="00A5744A">
              <w:rPr>
                <w:rFonts w:asciiTheme="minorHAnsi" w:hAnsiTheme="minorHAnsi" w:cs="Arial"/>
                <w:i/>
                <w:sz w:val="22"/>
                <w:szCs w:val="22"/>
              </w:rPr>
              <w:t>San Francisco</w:t>
            </w:r>
            <w:r w:rsidR="00BA74B5" w:rsidRPr="00A5744A">
              <w:rPr>
                <w:rFonts w:asciiTheme="minorHAnsi" w:hAnsiTheme="minorHAnsi" w:cs="Arial"/>
                <w:i/>
                <w:sz w:val="22"/>
                <w:szCs w:val="22"/>
              </w:rPr>
              <w:t>.</w:t>
            </w:r>
          </w:p>
        </w:tc>
        <w:tc>
          <w:tcPr>
            <w:tcW w:w="7061" w:type="dxa"/>
          </w:tcPr>
          <w:p w:rsidR="009265A7" w:rsidRPr="00A5744A" w:rsidRDefault="009265A7" w:rsidP="006043CF">
            <w:pPr>
              <w:rPr>
                <w:rFonts w:asciiTheme="minorHAnsi" w:hAnsiTheme="minorHAnsi" w:cs="Arial"/>
                <w:b/>
                <w:sz w:val="22"/>
                <w:szCs w:val="22"/>
              </w:rPr>
            </w:pPr>
            <w:r w:rsidRPr="00A5744A">
              <w:rPr>
                <w:rFonts w:asciiTheme="minorHAnsi" w:hAnsiTheme="minorHAnsi" w:cs="Arial"/>
                <w:b/>
                <w:sz w:val="22"/>
                <w:szCs w:val="22"/>
              </w:rPr>
              <w:t>San Francisco</w:t>
            </w:r>
            <w:r w:rsidR="00214301" w:rsidRPr="00A5744A">
              <w:rPr>
                <w:rFonts w:asciiTheme="minorHAnsi" w:hAnsiTheme="minorHAnsi" w:cs="Arial"/>
                <w:b/>
                <w:sz w:val="22"/>
                <w:szCs w:val="22"/>
              </w:rPr>
              <w:t>:</w:t>
            </w:r>
            <w:r w:rsidRPr="00A5744A">
              <w:rPr>
                <w:rFonts w:asciiTheme="minorHAnsi" w:hAnsiTheme="minorHAnsi" w:cs="Arial"/>
                <w:b/>
                <w:sz w:val="22"/>
                <w:szCs w:val="22"/>
              </w:rPr>
              <w:t xml:space="preserve"> stad op een breuklijn</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San Francisco is na New York de dichtstbevolkte en meest opeen</w:t>
            </w:r>
            <w:r w:rsidR="00A5744A">
              <w:rPr>
                <w:rFonts w:asciiTheme="minorHAnsi" w:hAnsiTheme="minorHAnsi" w:cs="Arial"/>
                <w:sz w:val="22"/>
                <w:szCs w:val="22"/>
              </w:rPr>
              <w:t xml:space="preserve"> </w:t>
            </w:r>
            <w:r w:rsidRPr="00A5744A">
              <w:rPr>
                <w:rFonts w:asciiTheme="minorHAnsi" w:hAnsiTheme="minorHAnsi" w:cs="Arial"/>
                <w:sz w:val="22"/>
                <w:szCs w:val="22"/>
              </w:rPr>
              <w:t>gebouwde stad van de Verenigde Staten. San Francisco heeft een groot aantal pullfactoren.</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Het </w:t>
            </w:r>
            <w:r w:rsidR="00BA74B5" w:rsidRPr="00A5744A">
              <w:rPr>
                <w:rFonts w:asciiTheme="minorHAnsi" w:hAnsiTheme="minorHAnsi" w:cs="Arial"/>
                <w:sz w:val="22"/>
                <w:szCs w:val="22"/>
              </w:rPr>
              <w:t>gebied is rijk aan delfstoffen, dit heeft geleid tot de</w:t>
            </w:r>
            <w:r w:rsidRPr="00A5744A">
              <w:rPr>
                <w:rFonts w:asciiTheme="minorHAnsi" w:hAnsiTheme="minorHAnsi" w:cs="Arial"/>
                <w:sz w:val="22"/>
                <w:szCs w:val="22"/>
              </w:rPr>
              <w:t xml:space="preserve"> Goldrush (1848). De aanleg van een spoorwegverbinding in 1869 vanuit het oosten naar California leidde tot een versnelde bevolkingsgroei.</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Ook het klimaat is voor veel bedrijven een belangrijke vestigingsfactor. Verbouw van citrusvruchten, rijst, katoen, groenten en noten vormt een</w:t>
            </w:r>
            <w:r w:rsidR="00BA74B5" w:rsidRPr="00A5744A">
              <w:rPr>
                <w:rFonts w:asciiTheme="minorHAnsi" w:hAnsiTheme="minorHAnsi" w:cs="Arial"/>
                <w:sz w:val="22"/>
                <w:szCs w:val="22"/>
              </w:rPr>
              <w:t xml:space="preserve"> </w:t>
            </w:r>
            <w:r w:rsidRPr="00A5744A">
              <w:rPr>
                <w:rFonts w:asciiTheme="minorHAnsi" w:hAnsiTheme="minorHAnsi" w:cs="Arial"/>
                <w:sz w:val="22"/>
                <w:szCs w:val="22"/>
              </w:rPr>
              <w:t>belangrijke pijler van de Californische landbouw.</w:t>
            </w:r>
          </w:p>
          <w:p w:rsidR="009265A7" w:rsidRPr="00A5744A" w:rsidRDefault="009265A7" w:rsidP="006043CF">
            <w:pPr>
              <w:rPr>
                <w:rFonts w:asciiTheme="minorHAnsi" w:hAnsiTheme="minorHAnsi" w:cs="Arial"/>
                <w:sz w:val="22"/>
                <w:szCs w:val="22"/>
              </w:rPr>
            </w:pPr>
            <w:r w:rsidRPr="00A5744A">
              <w:rPr>
                <w:rFonts w:asciiTheme="minorHAnsi" w:hAnsiTheme="minorHAnsi" w:cs="Arial"/>
                <w:sz w:val="22"/>
                <w:szCs w:val="22"/>
              </w:rPr>
              <w:t>De strakblauwe hemel was een van de voornaamste redenen voor de ruimtevaartindustrie om zich in California te vestigen. Dit geldt eveneens voor de filmindustrie.</w:t>
            </w:r>
          </w:p>
          <w:p w:rsidR="009265A7" w:rsidRPr="00A5744A" w:rsidRDefault="009265A7" w:rsidP="006043CF">
            <w:pPr>
              <w:rPr>
                <w:rFonts w:asciiTheme="minorHAnsi" w:hAnsiTheme="minorHAnsi" w:cs="Arial"/>
                <w:sz w:val="22"/>
                <w:szCs w:val="22"/>
              </w:rPr>
            </w:pPr>
            <w:r w:rsidRPr="00A5744A">
              <w:rPr>
                <w:rFonts w:ascii="Arial" w:hAnsi="Arial" w:cs="Arial"/>
                <w:sz w:val="22"/>
                <w:szCs w:val="22"/>
              </w:rPr>
              <w:lastRenderedPageBreak/>
              <w:t>●</w:t>
            </w:r>
            <w:r w:rsidR="00480A32" w:rsidRPr="00A5744A">
              <w:rPr>
                <w:rFonts w:asciiTheme="minorHAnsi" w:hAnsiTheme="minorHAnsi" w:cs="Arial"/>
                <w:sz w:val="22"/>
                <w:szCs w:val="22"/>
              </w:rPr>
              <w:t xml:space="preserve"> </w:t>
            </w:r>
            <w:r w:rsidR="00BA74B5" w:rsidRPr="00A5744A">
              <w:rPr>
                <w:rFonts w:asciiTheme="minorHAnsi" w:hAnsiTheme="minorHAnsi" w:cs="Arial"/>
                <w:sz w:val="22"/>
                <w:szCs w:val="22"/>
              </w:rPr>
              <w:t>De v</w:t>
            </w:r>
            <w:r w:rsidRPr="00A5744A">
              <w:rPr>
                <w:rFonts w:asciiTheme="minorHAnsi" w:hAnsiTheme="minorHAnsi" w:cs="Arial"/>
                <w:sz w:val="22"/>
                <w:szCs w:val="22"/>
              </w:rPr>
              <w:t xml:space="preserve">eelzijdigheid van de stad heeft grote aantrekkingskracht, vooral </w:t>
            </w:r>
            <w:r w:rsidR="00BA74B5" w:rsidRPr="00A5744A">
              <w:rPr>
                <w:rFonts w:asciiTheme="minorHAnsi" w:hAnsiTheme="minorHAnsi" w:cs="Arial"/>
                <w:sz w:val="22"/>
                <w:szCs w:val="22"/>
              </w:rPr>
              <w:t>op</w:t>
            </w:r>
            <w:r w:rsidRPr="00A5744A">
              <w:rPr>
                <w:rFonts w:asciiTheme="minorHAnsi" w:hAnsiTheme="minorHAnsi" w:cs="Arial"/>
                <w:sz w:val="22"/>
                <w:szCs w:val="22"/>
              </w:rPr>
              <w:t xml:space="preserve"> toeristen. De laatste jaren vindt echter wel een uittocht plaats uit de grote stad naar de wat kleinere steden in de directe omgeving.</w:t>
            </w:r>
          </w:p>
          <w:p w:rsidR="004F6800" w:rsidRPr="00A5744A" w:rsidRDefault="009265A7" w:rsidP="006043CF">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 xml:space="preserve">Ten zuiden van San Francisco ligt </w:t>
            </w:r>
            <w:proofErr w:type="spellStart"/>
            <w:r w:rsidRPr="00A5744A">
              <w:rPr>
                <w:rFonts w:asciiTheme="minorHAnsi" w:hAnsiTheme="minorHAnsi" w:cs="Arial"/>
                <w:sz w:val="22"/>
                <w:szCs w:val="22"/>
              </w:rPr>
              <w:t>Silicon</w:t>
            </w:r>
            <w:proofErr w:type="spellEnd"/>
            <w:r w:rsidRPr="00A5744A">
              <w:rPr>
                <w:rFonts w:asciiTheme="minorHAnsi" w:hAnsiTheme="minorHAnsi" w:cs="Arial"/>
                <w:sz w:val="22"/>
                <w:szCs w:val="22"/>
              </w:rPr>
              <w:t xml:space="preserve"> </w:t>
            </w:r>
            <w:proofErr w:type="spellStart"/>
            <w:r w:rsidRPr="00A5744A">
              <w:rPr>
                <w:rFonts w:asciiTheme="minorHAnsi" w:hAnsiTheme="minorHAnsi" w:cs="Arial"/>
                <w:sz w:val="22"/>
                <w:szCs w:val="22"/>
              </w:rPr>
              <w:t>Valley</w:t>
            </w:r>
            <w:proofErr w:type="spellEnd"/>
            <w:r w:rsidRPr="00A5744A">
              <w:rPr>
                <w:rFonts w:asciiTheme="minorHAnsi" w:hAnsiTheme="minorHAnsi" w:cs="Arial"/>
                <w:sz w:val="22"/>
                <w:szCs w:val="22"/>
              </w:rPr>
              <w:t>, het centrum van de hightech- en computerindustrie. Er zijn veel internationale bedrijven en ook is er samenwerking met de verschillende universiteiten die in het gebied liggen.</w:t>
            </w:r>
          </w:p>
          <w:p w:rsidR="006043CF" w:rsidRPr="00A5744A" w:rsidRDefault="006043CF" w:rsidP="006043CF">
            <w:pPr>
              <w:rPr>
                <w:rFonts w:asciiTheme="minorHAnsi" w:hAnsiTheme="minorHAnsi" w:cs="Arial"/>
                <w:sz w:val="22"/>
                <w:szCs w:val="22"/>
              </w:rPr>
            </w:pPr>
          </w:p>
        </w:tc>
      </w:tr>
      <w:tr w:rsidR="007569C9" w:rsidRPr="00A5744A" w:rsidTr="00E21E82">
        <w:trPr>
          <w:trHeight w:val="244"/>
        </w:trPr>
        <w:tc>
          <w:tcPr>
            <w:tcW w:w="2227" w:type="dxa"/>
          </w:tcPr>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5F6703" w:rsidRPr="00A5744A" w:rsidRDefault="003A5A60" w:rsidP="006043CF">
            <w:pPr>
              <w:rPr>
                <w:rFonts w:asciiTheme="minorHAnsi" w:hAnsiTheme="minorHAnsi" w:cs="Arial"/>
                <w:i/>
                <w:sz w:val="22"/>
                <w:szCs w:val="22"/>
              </w:rPr>
            </w:pPr>
            <w:r w:rsidRPr="00A5744A">
              <w:rPr>
                <w:rFonts w:asciiTheme="minorHAnsi" w:hAnsiTheme="minorHAnsi" w:cs="Arial"/>
                <w:i/>
                <w:sz w:val="22"/>
                <w:szCs w:val="22"/>
              </w:rPr>
              <w:t>Economische schade door direct en indirect gevaar.</w:t>
            </w:r>
          </w:p>
        </w:tc>
        <w:tc>
          <w:tcPr>
            <w:tcW w:w="7061" w:type="dxa"/>
          </w:tcPr>
          <w:p w:rsidR="00480A32"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Direct en indirect gevaar</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Er zijn directe en indirecte gevaren bij een aardbeving.</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De (economische) schade aan gebouwen en infrastructuur als gevolg van het schudden, scheuren en verplaatsen van het grondoppervlak is een direct gevaar.</w:t>
            </w:r>
          </w:p>
          <w:p w:rsidR="00480A32"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Er zijn ook indirecte gevaren. Naast lawines van zand, puin en modder op hellingen en tsunami’s in zee is er ook sprake van indirecte schade voor bedrijven bij het ontstaan van brand en uitval van stroom. Dit kan leiden tot grote economische schade in het getroffen gebied.</w:t>
            </w:r>
          </w:p>
          <w:p w:rsidR="00480A32"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Na de aardbeving in 1989 bedroeg de schade voor bedrijven als gevolg van de uitval van stroom tussen de 5.000 en 500.000 dollar per uur.</w:t>
            </w:r>
          </w:p>
          <w:p w:rsidR="004A72C7" w:rsidRPr="00A5744A" w:rsidRDefault="004A72C7" w:rsidP="006043CF">
            <w:pPr>
              <w:rPr>
                <w:rFonts w:asciiTheme="minorHAnsi" w:hAnsiTheme="minorHAnsi" w:cs="Arial"/>
                <w:sz w:val="22"/>
                <w:szCs w:val="22"/>
              </w:rPr>
            </w:pPr>
          </w:p>
        </w:tc>
      </w:tr>
      <w:tr w:rsidR="006043CF" w:rsidRPr="00A5744A" w:rsidTr="00E21E82">
        <w:trPr>
          <w:trHeight w:val="244"/>
        </w:trPr>
        <w:tc>
          <w:tcPr>
            <w:tcW w:w="2227" w:type="dxa"/>
          </w:tcPr>
          <w:p w:rsidR="006043CF" w:rsidRPr="00A5744A" w:rsidRDefault="006043CF" w:rsidP="006043CF">
            <w:pPr>
              <w:rPr>
                <w:rFonts w:asciiTheme="minorHAnsi" w:hAnsiTheme="minorHAnsi" w:cs="Arial"/>
                <w:i/>
                <w:sz w:val="22"/>
                <w:szCs w:val="22"/>
              </w:rPr>
            </w:pPr>
          </w:p>
          <w:p w:rsidR="00007C22" w:rsidRPr="00A5744A" w:rsidRDefault="00007C22" w:rsidP="006043CF">
            <w:pPr>
              <w:rPr>
                <w:rFonts w:asciiTheme="minorHAnsi" w:hAnsiTheme="minorHAnsi" w:cs="Arial"/>
                <w:i/>
                <w:sz w:val="22"/>
                <w:szCs w:val="22"/>
              </w:rPr>
            </w:pPr>
          </w:p>
          <w:p w:rsidR="00007C22" w:rsidRPr="00A5744A" w:rsidRDefault="00007C22"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r w:rsidRPr="00A5744A">
              <w:rPr>
                <w:rFonts w:asciiTheme="minorHAnsi" w:hAnsiTheme="minorHAnsi" w:cs="Arial"/>
                <w:i/>
                <w:sz w:val="22"/>
                <w:szCs w:val="22"/>
              </w:rPr>
              <w:t>hazard management</w:t>
            </w:r>
          </w:p>
          <w:p w:rsidR="006043CF" w:rsidRPr="00A5744A" w:rsidRDefault="006043CF" w:rsidP="006043CF">
            <w:pPr>
              <w:rPr>
                <w:rFonts w:asciiTheme="minorHAnsi" w:hAnsiTheme="minorHAnsi" w:cs="Arial"/>
                <w:i/>
                <w:sz w:val="22"/>
                <w:szCs w:val="22"/>
              </w:rPr>
            </w:pPr>
            <w:r w:rsidRPr="00A5744A">
              <w:rPr>
                <w:rFonts w:asciiTheme="minorHAnsi" w:hAnsiTheme="minorHAnsi" w:cs="Arial"/>
                <w:i/>
                <w:sz w:val="22"/>
                <w:szCs w:val="22"/>
              </w:rPr>
              <w:t>actoren</w:t>
            </w: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007C22">
            <w:pPr>
              <w:rPr>
                <w:rFonts w:asciiTheme="minorHAnsi" w:hAnsiTheme="minorHAnsi" w:cs="Arial"/>
                <w:i/>
                <w:sz w:val="22"/>
                <w:szCs w:val="22"/>
              </w:rPr>
            </w:pPr>
            <w:r w:rsidRPr="00A5744A">
              <w:rPr>
                <w:rFonts w:asciiTheme="minorHAnsi" w:hAnsiTheme="minorHAnsi" w:cs="Arial"/>
                <w:i/>
                <w:sz w:val="22"/>
                <w:szCs w:val="22"/>
              </w:rPr>
              <w:t>risicoperceptie</w:t>
            </w:r>
          </w:p>
        </w:tc>
        <w:tc>
          <w:tcPr>
            <w:tcW w:w="7061" w:type="dxa"/>
          </w:tcPr>
          <w:p w:rsidR="006043CF" w:rsidRPr="00A5744A" w:rsidRDefault="006043CF" w:rsidP="006043CF">
            <w:pPr>
              <w:rPr>
                <w:rFonts w:asciiTheme="minorHAnsi" w:hAnsiTheme="minorHAnsi" w:cs="Arial"/>
                <w:b/>
                <w:sz w:val="22"/>
                <w:szCs w:val="22"/>
              </w:rPr>
            </w:pPr>
            <w:r w:rsidRPr="00A5744A">
              <w:rPr>
                <w:rFonts w:asciiTheme="minorHAnsi" w:hAnsiTheme="minorHAnsi" w:cs="Arial"/>
                <w:b/>
                <w:sz w:val="22"/>
                <w:szCs w:val="22"/>
              </w:rPr>
              <w:t>Risico’s beperken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Het omgaan met de risico’s door het inschatten van de kans op een natuurramp, de eventuele schade van zo’n ramp en de maatregelen die nodig zijn, wordt </w:t>
            </w:r>
            <w:proofErr w:type="spellStart"/>
            <w:r w:rsidRPr="00A5744A">
              <w:rPr>
                <w:rFonts w:asciiTheme="minorHAnsi" w:hAnsiTheme="minorHAnsi" w:cs="Arial"/>
                <w:sz w:val="22"/>
                <w:szCs w:val="22"/>
              </w:rPr>
              <w:t>natural</w:t>
            </w:r>
            <w:proofErr w:type="spellEnd"/>
            <w:r w:rsidRPr="00A5744A">
              <w:rPr>
                <w:rFonts w:asciiTheme="minorHAnsi" w:hAnsiTheme="minorHAnsi" w:cs="Arial"/>
                <w:sz w:val="22"/>
                <w:szCs w:val="22"/>
              </w:rPr>
              <w:t xml:space="preserve"> hazard management genoemd. De overheid, bedrijven, bewoners en verzekeraars -actoren- kunnen hierin een rol spelen.</w:t>
            </w:r>
          </w:p>
          <w:p w:rsidR="006043CF" w:rsidRPr="00A5744A" w:rsidRDefault="006043CF" w:rsidP="006043CF">
            <w:pPr>
              <w:rPr>
                <w:rFonts w:asciiTheme="minorHAnsi" w:hAnsiTheme="minorHAnsi" w:cs="Arial"/>
                <w:sz w:val="22"/>
                <w:szCs w:val="22"/>
              </w:rPr>
            </w:pPr>
            <w:r w:rsidRPr="00A5744A">
              <w:rPr>
                <w:rFonts w:asciiTheme="minorHAnsi" w:hAnsiTheme="minorHAnsi" w:cs="Arial"/>
                <w:sz w:val="22"/>
                <w:szCs w:val="22"/>
              </w:rPr>
              <w:t>Er zijn verschillende soorten plannen en maatregelen om schade te beperken: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Bouwtechnische maatregelen.</w:t>
            </w:r>
          </w:p>
          <w:p w:rsidR="00007C22"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Onderzoek naar oorzaken van rampen.</w:t>
            </w:r>
          </w:p>
          <w:p w:rsidR="006043CF" w:rsidRPr="00A5744A" w:rsidRDefault="006043CF" w:rsidP="006043CF">
            <w:pPr>
              <w:rPr>
                <w:rFonts w:asciiTheme="minorHAnsi" w:hAnsiTheme="minorHAnsi" w:cs="Arial"/>
                <w:sz w:val="22"/>
                <w:szCs w:val="22"/>
              </w:rPr>
            </w:pPr>
            <w:r w:rsidRPr="00A5744A">
              <w:rPr>
                <w:rFonts w:asciiTheme="minorHAnsi" w:hAnsiTheme="minorHAnsi" w:cs="Arial"/>
                <w:sz w:val="22"/>
                <w:szCs w:val="22"/>
              </w:rPr>
              <w:t>Veel mensen onderschatten het risico: de risicoperceptie van een aardbeving is vaak laag.</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Voorlichtingscampagnes op scholen en in de media kunnen helpen een ramp te voorkomen.</w:t>
            </w:r>
          </w:p>
          <w:p w:rsidR="00007C22"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Waarschuwingssystemen en rampenplannen. Ook evacuatieoefeningen en geautomatiseerde beveiligingssystemen in treinen kunnen levens redden.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Verzekeringen tegen de schade van een natuurramp door mensen en bedrijven.</w:t>
            </w:r>
          </w:p>
          <w:p w:rsidR="006043CF" w:rsidRPr="00A5744A" w:rsidRDefault="006043CF" w:rsidP="003A5A60">
            <w:pPr>
              <w:rPr>
                <w:rFonts w:asciiTheme="minorHAnsi" w:hAnsiTheme="minorHAnsi" w:cs="Arial"/>
                <w:b/>
                <w:sz w:val="22"/>
                <w:szCs w:val="22"/>
              </w:rPr>
            </w:pPr>
          </w:p>
        </w:tc>
      </w:tr>
      <w:tr w:rsidR="00E21E82" w:rsidRPr="00A5744A" w:rsidTr="00E21E82">
        <w:trPr>
          <w:trHeight w:val="244"/>
        </w:trPr>
        <w:tc>
          <w:tcPr>
            <w:tcW w:w="2227" w:type="dxa"/>
          </w:tcPr>
          <w:p w:rsidR="00E21E82" w:rsidRPr="00A5744A" w:rsidRDefault="00E21E82" w:rsidP="003A5A60">
            <w:pPr>
              <w:rPr>
                <w:rFonts w:asciiTheme="minorHAnsi" w:hAnsiTheme="minorHAnsi" w:cs="Arial"/>
                <w:i/>
                <w:sz w:val="22"/>
                <w:szCs w:val="22"/>
              </w:rPr>
            </w:pPr>
          </w:p>
        </w:tc>
        <w:tc>
          <w:tcPr>
            <w:tcW w:w="7061" w:type="dxa"/>
          </w:tcPr>
          <w:p w:rsidR="00E21E82"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4.2</w:t>
            </w:r>
            <w:r w:rsidR="00480A32" w:rsidRPr="00A5744A">
              <w:rPr>
                <w:rFonts w:asciiTheme="minorHAnsi" w:hAnsiTheme="minorHAnsi" w:cs="Arial"/>
                <w:b/>
                <w:sz w:val="22"/>
                <w:szCs w:val="22"/>
              </w:rPr>
              <w:t xml:space="preserve"> </w:t>
            </w:r>
            <w:r w:rsidRPr="00A5744A">
              <w:rPr>
                <w:rFonts w:asciiTheme="minorHAnsi" w:hAnsiTheme="minorHAnsi" w:cs="Arial"/>
                <w:b/>
                <w:sz w:val="22"/>
                <w:szCs w:val="22"/>
              </w:rPr>
              <w:t xml:space="preserve">Orkanen aan de zuidkust van de </w:t>
            </w:r>
            <w:r w:rsidR="005F6703" w:rsidRPr="00A5744A">
              <w:rPr>
                <w:rFonts w:asciiTheme="minorHAnsi" w:hAnsiTheme="minorHAnsi" w:cs="Arial"/>
                <w:b/>
                <w:sz w:val="22"/>
                <w:szCs w:val="22"/>
              </w:rPr>
              <w:t>V.S</w:t>
            </w:r>
          </w:p>
          <w:p w:rsidR="00E21E82" w:rsidRPr="00A5744A" w:rsidRDefault="00E21E82" w:rsidP="003A5A60">
            <w:pPr>
              <w:rPr>
                <w:rFonts w:asciiTheme="minorHAnsi" w:hAnsiTheme="minorHAnsi" w:cs="Arial"/>
                <w:sz w:val="22"/>
                <w:szCs w:val="22"/>
              </w:rPr>
            </w:pPr>
          </w:p>
        </w:tc>
      </w:tr>
      <w:tr w:rsidR="00E21E82" w:rsidRPr="00A5744A" w:rsidTr="00E21E82">
        <w:trPr>
          <w:trHeight w:val="244"/>
        </w:trPr>
        <w:tc>
          <w:tcPr>
            <w:tcW w:w="2227" w:type="dxa"/>
          </w:tcPr>
          <w:p w:rsidR="00E21E82" w:rsidRPr="00A5744A" w:rsidRDefault="00E21E82" w:rsidP="003A5A60">
            <w:pPr>
              <w:rPr>
                <w:rFonts w:asciiTheme="minorHAnsi" w:hAnsiTheme="minorHAnsi" w:cs="Arial"/>
                <w:i/>
                <w:sz w:val="22"/>
                <w:szCs w:val="22"/>
              </w:rPr>
            </w:pPr>
          </w:p>
        </w:tc>
        <w:tc>
          <w:tcPr>
            <w:tcW w:w="7061" w:type="dxa"/>
          </w:tcPr>
          <w:p w:rsidR="00E21E82" w:rsidRPr="00A5744A" w:rsidRDefault="00E21E82" w:rsidP="003A5A60">
            <w:pPr>
              <w:rPr>
                <w:rFonts w:asciiTheme="minorHAnsi" w:hAnsiTheme="minorHAnsi" w:cs="Arial"/>
                <w:b/>
                <w:sz w:val="22"/>
                <w:szCs w:val="22"/>
              </w:rPr>
            </w:pPr>
            <w:r w:rsidRPr="00A5744A">
              <w:rPr>
                <w:rFonts w:asciiTheme="minorHAnsi" w:hAnsiTheme="minorHAnsi" w:cs="Arial"/>
                <w:b/>
                <w:sz w:val="22"/>
                <w:szCs w:val="22"/>
              </w:rPr>
              <w:t>Deelvragen</w:t>
            </w:r>
          </w:p>
          <w:p w:rsidR="009265A7" w:rsidRPr="00A5744A" w:rsidRDefault="005F6703" w:rsidP="003A5A60">
            <w:pPr>
              <w:rPr>
                <w:rFonts w:asciiTheme="minorHAnsi" w:hAnsiTheme="minorHAnsi" w:cs="Arial"/>
                <w:i/>
                <w:sz w:val="22"/>
                <w:szCs w:val="22"/>
              </w:rPr>
            </w:pPr>
            <w:r w:rsidRPr="00A5744A">
              <w:rPr>
                <w:rFonts w:asciiTheme="minorHAnsi" w:hAnsiTheme="minorHAnsi" w:cs="Arial"/>
                <w:i/>
                <w:sz w:val="22"/>
                <w:szCs w:val="22"/>
              </w:rPr>
              <w:t>4</w:t>
            </w:r>
            <w:r w:rsidR="00626C5E" w:rsidRPr="00A5744A">
              <w:rPr>
                <w:rFonts w:asciiTheme="minorHAnsi" w:hAnsiTheme="minorHAnsi" w:cs="Arial"/>
                <w:i/>
                <w:sz w:val="22"/>
                <w:szCs w:val="22"/>
              </w:rPr>
              <w:tab/>
            </w:r>
            <w:r w:rsidR="009265A7" w:rsidRPr="00A5744A">
              <w:rPr>
                <w:rFonts w:asciiTheme="minorHAnsi" w:hAnsiTheme="minorHAnsi" w:cs="Arial"/>
                <w:i/>
                <w:sz w:val="22"/>
                <w:szCs w:val="22"/>
              </w:rPr>
              <w:t xml:space="preserve">Hoe ontstaan de </w:t>
            </w:r>
            <w:r w:rsidRPr="00A5744A">
              <w:rPr>
                <w:rFonts w:asciiTheme="minorHAnsi" w:hAnsiTheme="minorHAnsi" w:cs="Arial"/>
                <w:i/>
                <w:sz w:val="22"/>
                <w:szCs w:val="22"/>
              </w:rPr>
              <w:t xml:space="preserve">tropische </w:t>
            </w:r>
            <w:r w:rsidR="009265A7" w:rsidRPr="00A5744A">
              <w:rPr>
                <w:rFonts w:asciiTheme="minorHAnsi" w:hAnsiTheme="minorHAnsi" w:cs="Arial"/>
                <w:i/>
                <w:sz w:val="22"/>
                <w:szCs w:val="22"/>
              </w:rPr>
              <w:t xml:space="preserve">orkanen </w:t>
            </w:r>
            <w:r w:rsidRPr="00A5744A">
              <w:rPr>
                <w:rFonts w:asciiTheme="minorHAnsi" w:hAnsiTheme="minorHAnsi" w:cs="Arial"/>
                <w:i/>
                <w:sz w:val="22"/>
                <w:szCs w:val="22"/>
              </w:rPr>
              <w:t xml:space="preserve">die voorkomen </w:t>
            </w:r>
            <w:r w:rsidR="009265A7" w:rsidRPr="00A5744A">
              <w:rPr>
                <w:rFonts w:asciiTheme="minorHAnsi" w:hAnsiTheme="minorHAnsi" w:cs="Arial"/>
                <w:i/>
                <w:sz w:val="22"/>
                <w:szCs w:val="22"/>
              </w:rPr>
              <w:t xml:space="preserve">in het zuiden van de Verenigde Staten en wat zijn </w:t>
            </w:r>
            <w:r w:rsidRPr="00A5744A">
              <w:rPr>
                <w:rFonts w:asciiTheme="minorHAnsi" w:hAnsiTheme="minorHAnsi" w:cs="Arial"/>
                <w:i/>
                <w:sz w:val="22"/>
                <w:szCs w:val="22"/>
              </w:rPr>
              <w:t>hun</w:t>
            </w:r>
            <w:r w:rsidR="009265A7" w:rsidRPr="00A5744A">
              <w:rPr>
                <w:rFonts w:asciiTheme="minorHAnsi" w:hAnsiTheme="minorHAnsi" w:cs="Arial"/>
                <w:i/>
                <w:sz w:val="22"/>
                <w:szCs w:val="22"/>
              </w:rPr>
              <w:t xml:space="preserve"> kenmerken?</w:t>
            </w:r>
          </w:p>
          <w:p w:rsidR="00E21E82" w:rsidRPr="00A5744A" w:rsidRDefault="005F6703" w:rsidP="003A5A60">
            <w:pPr>
              <w:rPr>
                <w:rFonts w:asciiTheme="minorHAnsi" w:hAnsiTheme="minorHAnsi" w:cs="Arial"/>
                <w:i/>
                <w:sz w:val="22"/>
                <w:szCs w:val="22"/>
              </w:rPr>
            </w:pPr>
            <w:r w:rsidRPr="00A5744A">
              <w:rPr>
                <w:rFonts w:asciiTheme="minorHAnsi" w:hAnsiTheme="minorHAnsi" w:cs="Arial"/>
                <w:i/>
                <w:sz w:val="22"/>
                <w:szCs w:val="22"/>
              </w:rPr>
              <w:t>5</w:t>
            </w:r>
            <w:r w:rsidR="009265A7" w:rsidRPr="00A5744A">
              <w:rPr>
                <w:rFonts w:asciiTheme="minorHAnsi" w:hAnsiTheme="minorHAnsi" w:cs="Arial"/>
                <w:i/>
                <w:sz w:val="22"/>
                <w:szCs w:val="22"/>
              </w:rPr>
              <w:tab/>
              <w:t xml:space="preserve">Wat zijn de risico’s van dit natuurgeweld voor </w:t>
            </w:r>
            <w:r w:rsidRPr="00A5744A">
              <w:rPr>
                <w:rFonts w:asciiTheme="minorHAnsi" w:hAnsiTheme="minorHAnsi" w:cs="Arial"/>
                <w:i/>
                <w:sz w:val="22"/>
                <w:szCs w:val="22"/>
              </w:rPr>
              <w:t>de bewoners</w:t>
            </w:r>
            <w:r w:rsidR="009265A7" w:rsidRPr="00A5744A">
              <w:rPr>
                <w:rFonts w:asciiTheme="minorHAnsi" w:hAnsiTheme="minorHAnsi" w:cs="Arial"/>
                <w:i/>
                <w:sz w:val="22"/>
                <w:szCs w:val="22"/>
              </w:rPr>
              <w:t xml:space="preserve"> </w:t>
            </w:r>
            <w:r w:rsidRPr="00A5744A">
              <w:rPr>
                <w:rFonts w:asciiTheme="minorHAnsi" w:hAnsiTheme="minorHAnsi" w:cs="Arial"/>
                <w:i/>
                <w:sz w:val="22"/>
                <w:szCs w:val="22"/>
              </w:rPr>
              <w:t>v</w:t>
            </w:r>
            <w:r w:rsidR="009265A7" w:rsidRPr="00A5744A">
              <w:rPr>
                <w:rFonts w:asciiTheme="minorHAnsi" w:hAnsiTheme="minorHAnsi" w:cs="Arial"/>
                <w:i/>
                <w:sz w:val="22"/>
                <w:szCs w:val="22"/>
              </w:rPr>
              <w:t>an de zuidkust van de Verenigde Staten?</w:t>
            </w:r>
          </w:p>
          <w:p w:rsidR="005F6703" w:rsidRPr="00A5744A" w:rsidRDefault="005F6703" w:rsidP="003A5A60">
            <w:pPr>
              <w:rPr>
                <w:rFonts w:asciiTheme="minorHAnsi" w:hAnsiTheme="minorHAnsi" w:cs="Arial"/>
                <w:i/>
                <w:sz w:val="22"/>
                <w:szCs w:val="22"/>
              </w:rPr>
            </w:pPr>
            <w:r w:rsidRPr="00A5744A">
              <w:rPr>
                <w:rFonts w:asciiTheme="minorHAnsi" w:hAnsiTheme="minorHAnsi" w:cs="Arial"/>
                <w:i/>
                <w:sz w:val="22"/>
                <w:szCs w:val="22"/>
              </w:rPr>
              <w:t>6</w:t>
            </w:r>
            <w:r w:rsidR="00214301" w:rsidRPr="00A5744A">
              <w:rPr>
                <w:rFonts w:asciiTheme="minorHAnsi" w:hAnsiTheme="minorHAnsi" w:cs="Arial"/>
                <w:i/>
                <w:sz w:val="22"/>
                <w:szCs w:val="22"/>
              </w:rPr>
              <w:tab/>
            </w:r>
            <w:r w:rsidRPr="00A5744A">
              <w:rPr>
                <w:rFonts w:asciiTheme="minorHAnsi" w:hAnsiTheme="minorHAnsi" w:cs="Arial"/>
                <w:i/>
                <w:sz w:val="22"/>
                <w:szCs w:val="22"/>
              </w:rPr>
              <w:t>Welke rol spelen preventie en onderzoek in het voorkomen van een natuurramp door tropische orkanen?</w:t>
            </w:r>
          </w:p>
          <w:p w:rsidR="00A0721E" w:rsidRPr="00A5744A" w:rsidRDefault="00A0721E" w:rsidP="003A5A60">
            <w:pPr>
              <w:rPr>
                <w:rFonts w:asciiTheme="minorHAnsi" w:hAnsiTheme="minorHAnsi" w:cs="Arial"/>
                <w:sz w:val="22"/>
                <w:szCs w:val="22"/>
              </w:rPr>
            </w:pPr>
          </w:p>
        </w:tc>
      </w:tr>
    </w:tbl>
    <w:p w:rsidR="00C61C3C" w:rsidRDefault="00C61C3C">
      <w:r>
        <w:br w:type="page"/>
      </w:r>
    </w:p>
    <w:tbl>
      <w:tblPr>
        <w:tblW w:w="0" w:type="auto"/>
        <w:tblLook w:val="04A0" w:firstRow="1" w:lastRow="0" w:firstColumn="1" w:lastColumn="0" w:noHBand="0" w:noVBand="1"/>
      </w:tblPr>
      <w:tblGrid>
        <w:gridCol w:w="2227"/>
        <w:gridCol w:w="7061"/>
      </w:tblGrid>
      <w:tr w:rsidR="00E21E82" w:rsidRPr="00A5744A" w:rsidTr="00E21E82">
        <w:trPr>
          <w:trHeight w:val="244"/>
        </w:trPr>
        <w:tc>
          <w:tcPr>
            <w:tcW w:w="2227" w:type="dxa"/>
          </w:tcPr>
          <w:p w:rsidR="000F16C1" w:rsidRPr="00A5744A" w:rsidRDefault="000F16C1" w:rsidP="003A5A60">
            <w:pPr>
              <w:rPr>
                <w:rFonts w:asciiTheme="minorHAnsi" w:hAnsiTheme="minorHAnsi" w:cs="Arial"/>
                <w:i/>
                <w:sz w:val="22"/>
                <w:szCs w:val="22"/>
              </w:rPr>
            </w:pPr>
          </w:p>
          <w:p w:rsidR="000F16C1" w:rsidRPr="00A5744A" w:rsidRDefault="000F16C1" w:rsidP="000F16C1">
            <w:pPr>
              <w:rPr>
                <w:rFonts w:asciiTheme="minorHAnsi" w:hAnsiTheme="minorHAnsi" w:cs="Arial"/>
                <w:i/>
                <w:sz w:val="22"/>
                <w:szCs w:val="22"/>
              </w:rPr>
            </w:pPr>
            <w:r w:rsidRPr="00A5744A">
              <w:rPr>
                <w:rFonts w:asciiTheme="minorHAnsi" w:hAnsiTheme="minorHAnsi" w:cs="Arial"/>
                <w:i/>
                <w:sz w:val="22"/>
                <w:szCs w:val="22"/>
              </w:rPr>
              <w:t>orkanen</w:t>
            </w:r>
          </w:p>
          <w:p w:rsidR="000F16C1" w:rsidRPr="00A5744A" w:rsidRDefault="000F16C1" w:rsidP="000F16C1">
            <w:pPr>
              <w:rPr>
                <w:rFonts w:asciiTheme="minorHAnsi" w:hAnsiTheme="minorHAnsi" w:cs="Arial"/>
                <w:i/>
                <w:sz w:val="22"/>
                <w:szCs w:val="22"/>
              </w:rPr>
            </w:pPr>
            <w:proofErr w:type="spellStart"/>
            <w:r w:rsidRPr="00A5744A">
              <w:rPr>
                <w:rFonts w:asciiTheme="minorHAnsi" w:hAnsiTheme="minorHAnsi" w:cs="Arial"/>
                <w:i/>
                <w:sz w:val="22"/>
                <w:szCs w:val="22"/>
              </w:rPr>
              <w:t>hurricanes</w:t>
            </w:r>
            <w:proofErr w:type="spellEnd"/>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0F16C1" w:rsidRPr="00A5744A" w:rsidRDefault="000F16C1"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r w:rsidRPr="00A5744A">
              <w:rPr>
                <w:rFonts w:asciiTheme="minorHAnsi" w:hAnsiTheme="minorHAnsi" w:cs="Arial"/>
                <w:i/>
                <w:sz w:val="22"/>
                <w:szCs w:val="22"/>
              </w:rPr>
              <w:t>Gevolgen van Katrina voor New Orleans, een stad gebouwd in de delta van de Mississippi</w:t>
            </w:r>
            <w:r w:rsidR="000F16C1" w:rsidRPr="00A5744A">
              <w:rPr>
                <w:rFonts w:asciiTheme="minorHAnsi" w:hAnsiTheme="minorHAnsi" w:cs="Arial"/>
                <w:i/>
                <w:sz w:val="22"/>
                <w:szCs w:val="22"/>
              </w:rPr>
              <w:t>.</w:t>
            </w:r>
          </w:p>
          <w:p w:rsidR="003A5A60" w:rsidRPr="00A5744A" w:rsidRDefault="003A5A60" w:rsidP="003A5A60">
            <w:pPr>
              <w:rPr>
                <w:rFonts w:asciiTheme="minorHAnsi" w:hAnsiTheme="minorHAnsi" w:cs="Arial"/>
                <w:i/>
                <w:sz w:val="22"/>
                <w:szCs w:val="22"/>
              </w:rPr>
            </w:pPr>
          </w:p>
          <w:p w:rsidR="004C5898" w:rsidRPr="00A5744A" w:rsidRDefault="004C5898"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0F16C1">
            <w:pPr>
              <w:rPr>
                <w:rFonts w:asciiTheme="minorHAnsi" w:hAnsiTheme="minorHAnsi" w:cs="Arial"/>
                <w:i/>
                <w:sz w:val="22"/>
                <w:szCs w:val="22"/>
              </w:rPr>
            </w:pPr>
            <w:r w:rsidRPr="00A5744A">
              <w:rPr>
                <w:rFonts w:asciiTheme="minorHAnsi" w:hAnsiTheme="minorHAnsi" w:cs="Arial"/>
                <w:i/>
                <w:sz w:val="22"/>
                <w:szCs w:val="22"/>
              </w:rPr>
              <w:t>Kritiek op Amerikaanse overheid bij het voorkomen van een natuurramp</w:t>
            </w:r>
            <w:r w:rsidR="000F16C1" w:rsidRPr="00A5744A">
              <w:rPr>
                <w:rFonts w:asciiTheme="minorHAnsi" w:hAnsiTheme="minorHAnsi" w:cs="Arial"/>
                <w:i/>
                <w:sz w:val="22"/>
                <w:szCs w:val="22"/>
              </w:rPr>
              <w:t>.</w:t>
            </w:r>
          </w:p>
        </w:tc>
        <w:tc>
          <w:tcPr>
            <w:tcW w:w="7061" w:type="dxa"/>
          </w:tcPr>
          <w:p w:rsidR="009265A7"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Katrina</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 xml:space="preserve">Orkanen zijn tropische stormen met een windkracht 12 en hoger. Orkanen worden in de Verenigde Staten </w:t>
            </w:r>
            <w:proofErr w:type="spellStart"/>
            <w:r w:rsidRPr="00A5744A">
              <w:rPr>
                <w:rFonts w:asciiTheme="minorHAnsi" w:hAnsiTheme="minorHAnsi" w:cs="Arial"/>
                <w:sz w:val="22"/>
                <w:szCs w:val="22"/>
              </w:rPr>
              <w:t>hurricanes</w:t>
            </w:r>
            <w:proofErr w:type="spellEnd"/>
            <w:r w:rsidRPr="00A5744A">
              <w:rPr>
                <w:rFonts w:asciiTheme="minorHAnsi" w:hAnsiTheme="minorHAnsi" w:cs="Arial"/>
                <w:sz w:val="22"/>
                <w:szCs w:val="22"/>
              </w:rPr>
              <w:t xml:space="preserve"> genoemd.</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Aan het eind van de zomer, wanneer de temperatuur van het zeewater het hoogst is, komen er orkanen voor rondom de Golf van Mexico. De gevolgen van orkaan Katrina (2005) waren veel groter dan die van de orkanen de jaren ervoor.</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New Orleans is gebouwd in de delta van de Mississippi en ligt voor een deel beneden zeeniveau. Er vindt ophoging plaats door slibafzetting. Dit natuurlijke proces werd stilgelegd door de aanleg van dijken vanwege bevolkingsgroei en daardoor stadsuitbreiding.</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Water wordt tegenwoordig vanuit de Mississippi direct af</w:t>
            </w:r>
            <w:r w:rsidR="000F16C1" w:rsidRPr="00A5744A">
              <w:rPr>
                <w:rFonts w:asciiTheme="minorHAnsi" w:hAnsiTheme="minorHAnsi" w:cs="Arial"/>
                <w:sz w:val="22"/>
                <w:szCs w:val="22"/>
              </w:rPr>
              <w:t>gevoerd naar de Golf van Mexico; hierdoor zijn er</w:t>
            </w:r>
            <w:r w:rsidRPr="00A5744A">
              <w:rPr>
                <w:rFonts w:asciiTheme="minorHAnsi" w:hAnsiTheme="minorHAnsi" w:cs="Arial"/>
                <w:sz w:val="22"/>
                <w:szCs w:val="22"/>
              </w:rPr>
              <w:t xml:space="preserve"> nauwelijks meer natuurlijke overstromingen.</w:t>
            </w:r>
          </w:p>
          <w:p w:rsidR="00480A32" w:rsidRPr="00A5744A" w:rsidRDefault="009265A7" w:rsidP="003A5A60">
            <w:pPr>
              <w:rPr>
                <w:rFonts w:asciiTheme="minorHAnsi" w:hAnsiTheme="minorHAnsi" w:cs="Arial"/>
                <w:sz w:val="22"/>
                <w:szCs w:val="22"/>
              </w:rPr>
            </w:pPr>
            <w:r w:rsidRPr="00A5744A">
              <w:rPr>
                <w:rFonts w:asciiTheme="minorHAnsi" w:hAnsiTheme="minorHAnsi" w:cs="Arial"/>
                <w:sz w:val="22"/>
                <w:szCs w:val="22"/>
              </w:rPr>
              <w:t xml:space="preserve">Onvoldoende onderhoud van de dijken zorgde bij Katrina voor dijkdoorbraken, waarbij ongeveer </w:t>
            </w:r>
            <w:r w:rsidR="00A752D2" w:rsidRPr="00A5744A">
              <w:rPr>
                <w:rFonts w:asciiTheme="minorHAnsi" w:hAnsiTheme="minorHAnsi" w:cs="Arial"/>
                <w:sz w:val="22"/>
                <w:szCs w:val="22"/>
              </w:rPr>
              <w:t>80%</w:t>
            </w:r>
            <w:r w:rsidRPr="00A5744A">
              <w:rPr>
                <w:rFonts w:asciiTheme="minorHAnsi" w:hAnsiTheme="minorHAnsi" w:cs="Arial"/>
                <w:sz w:val="22"/>
                <w:szCs w:val="22"/>
              </w:rPr>
              <w:t xml:space="preserve"> van de stad onder water werd gezet. Het stijgende water kon niet weggepompt worden doordat de gemalen uitgevallen waren.</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Veel mensen moesten geëvacueerd worden en de waterschade aan gebouwen en infrastructuur was enorm. Daarnaast leidde het wegvallen van inkomsten voor New Orleans als toeristenstad tot economische schade.</w:t>
            </w:r>
          </w:p>
          <w:p w:rsidR="00480A32"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000E046E" w:rsidRPr="00A5744A">
              <w:rPr>
                <w:rFonts w:asciiTheme="minorHAnsi" w:hAnsiTheme="minorHAnsi" w:cs="Arial"/>
                <w:sz w:val="22"/>
                <w:szCs w:val="22"/>
              </w:rPr>
              <w:t>Tien</w:t>
            </w:r>
            <w:r w:rsidRPr="00A5744A">
              <w:rPr>
                <w:rFonts w:asciiTheme="minorHAnsi" w:hAnsiTheme="minorHAnsi" w:cs="Arial"/>
                <w:sz w:val="22"/>
                <w:szCs w:val="22"/>
              </w:rPr>
              <w:t xml:space="preserve"> jaar na de ramp is de leefbaarheid in</w:t>
            </w:r>
            <w:r w:rsidR="000E046E" w:rsidRPr="00A5744A">
              <w:rPr>
                <w:rFonts w:asciiTheme="minorHAnsi" w:hAnsiTheme="minorHAnsi" w:cs="Arial"/>
                <w:sz w:val="22"/>
                <w:szCs w:val="22"/>
              </w:rPr>
              <w:t xml:space="preserve"> delen van de stad</w:t>
            </w:r>
            <w:r w:rsidRPr="00A5744A">
              <w:rPr>
                <w:rFonts w:asciiTheme="minorHAnsi" w:hAnsiTheme="minorHAnsi" w:cs="Arial"/>
                <w:sz w:val="22"/>
                <w:szCs w:val="22"/>
              </w:rPr>
              <w:t xml:space="preserve"> New Orleans nog steeds slecht.</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Er is veel kritiek geweest op de overheid:</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0F16C1" w:rsidRPr="00A5744A">
              <w:rPr>
                <w:rFonts w:asciiTheme="minorHAnsi" w:hAnsiTheme="minorHAnsi" w:cs="Arial"/>
                <w:sz w:val="22"/>
                <w:szCs w:val="22"/>
              </w:rPr>
              <w:t xml:space="preserve"> </w:t>
            </w:r>
            <w:r w:rsidRPr="00A5744A">
              <w:rPr>
                <w:rFonts w:asciiTheme="minorHAnsi" w:hAnsiTheme="minorHAnsi" w:cs="Arial"/>
                <w:sz w:val="22"/>
                <w:szCs w:val="22"/>
              </w:rPr>
              <w:t>een deel van de waterkeringen was te laag</w:t>
            </w:r>
            <w:r w:rsidR="00A752D2"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0F16C1" w:rsidRPr="00A5744A">
              <w:rPr>
                <w:rFonts w:asciiTheme="minorHAnsi" w:hAnsiTheme="minorHAnsi" w:cs="Arial"/>
                <w:sz w:val="22"/>
                <w:szCs w:val="22"/>
              </w:rPr>
              <w:t xml:space="preserve"> </w:t>
            </w:r>
            <w:r w:rsidRPr="00A5744A">
              <w:rPr>
                <w:rFonts w:asciiTheme="minorHAnsi" w:hAnsiTheme="minorHAnsi" w:cs="Arial"/>
                <w:sz w:val="22"/>
                <w:szCs w:val="22"/>
              </w:rPr>
              <w:t>dijken waren niet stevig genoeg of gebouwd op (slappe) veengrond</w:t>
            </w:r>
            <w:r w:rsidR="000F16C1"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Nederlandse deskundigen hebben geholpen met het in kaart brengen van de problemen en een methode ontwikkeld om de dijken via satellietwaarneming systematisch te controleren.</w:t>
            </w:r>
          </w:p>
          <w:p w:rsidR="004F6800" w:rsidRPr="00A5744A" w:rsidRDefault="004F6800" w:rsidP="003A5A60">
            <w:pPr>
              <w:rPr>
                <w:rFonts w:asciiTheme="minorHAnsi" w:hAnsiTheme="minorHAnsi" w:cs="Arial"/>
                <w:sz w:val="22"/>
                <w:szCs w:val="22"/>
              </w:rPr>
            </w:pPr>
          </w:p>
        </w:tc>
      </w:tr>
      <w:tr w:rsidR="00E21E82" w:rsidRPr="00A5744A" w:rsidTr="00E21E82">
        <w:trPr>
          <w:trHeight w:val="244"/>
        </w:trPr>
        <w:tc>
          <w:tcPr>
            <w:tcW w:w="2227" w:type="dxa"/>
          </w:tcPr>
          <w:p w:rsidR="005C4695" w:rsidRPr="00A5744A" w:rsidRDefault="005C4695"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DE066B" w:rsidRPr="00A5744A" w:rsidRDefault="00DE066B" w:rsidP="00DE066B">
            <w:pPr>
              <w:rPr>
                <w:rFonts w:asciiTheme="minorHAnsi" w:hAnsiTheme="minorHAnsi" w:cs="Arial"/>
                <w:i/>
                <w:sz w:val="22"/>
                <w:szCs w:val="22"/>
              </w:rPr>
            </w:pPr>
            <w:r w:rsidRPr="00A5744A">
              <w:rPr>
                <w:rFonts w:asciiTheme="minorHAnsi" w:hAnsiTheme="minorHAnsi" w:cs="Arial"/>
                <w:i/>
                <w:sz w:val="22"/>
                <w:szCs w:val="22"/>
              </w:rPr>
              <w:t>Orkanen kenmerken zich door steeds hoger wordende windsnelheden.</w:t>
            </w:r>
          </w:p>
          <w:p w:rsidR="003A5A60" w:rsidRPr="00A5744A" w:rsidRDefault="003A5A60" w:rsidP="003A5A60">
            <w:pPr>
              <w:rPr>
                <w:rFonts w:asciiTheme="minorHAnsi" w:hAnsiTheme="minorHAnsi" w:cs="Arial"/>
                <w:i/>
                <w:sz w:val="22"/>
                <w:szCs w:val="22"/>
              </w:rPr>
            </w:pPr>
          </w:p>
          <w:p w:rsidR="003A5A60" w:rsidRPr="00A5744A" w:rsidRDefault="003A5A60" w:rsidP="00DE066B">
            <w:pPr>
              <w:rPr>
                <w:rFonts w:asciiTheme="minorHAnsi" w:hAnsiTheme="minorHAnsi" w:cs="Arial"/>
                <w:i/>
                <w:sz w:val="22"/>
                <w:szCs w:val="22"/>
              </w:rPr>
            </w:pPr>
            <w:r w:rsidRPr="00A5744A">
              <w:rPr>
                <w:rFonts w:asciiTheme="minorHAnsi" w:hAnsiTheme="minorHAnsi" w:cs="Arial"/>
                <w:i/>
                <w:sz w:val="22"/>
                <w:szCs w:val="22"/>
              </w:rPr>
              <w:t>De ‘motor’ van de orkaan wordt bepaald door de temperatuur van het zeewater.</w:t>
            </w:r>
          </w:p>
        </w:tc>
        <w:tc>
          <w:tcPr>
            <w:tcW w:w="7061" w:type="dxa"/>
          </w:tcPr>
          <w:p w:rsidR="00480A32"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Hoe ontstaat een orkaan?</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Belangrijke brongebieden voor het ontstaan van orkanen zijn:</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0F16C1" w:rsidRPr="00A5744A">
              <w:rPr>
                <w:rFonts w:asciiTheme="minorHAnsi" w:hAnsiTheme="minorHAnsi" w:cs="Arial"/>
                <w:sz w:val="22"/>
                <w:szCs w:val="22"/>
              </w:rPr>
              <w:t xml:space="preserve"> </w:t>
            </w:r>
            <w:r w:rsidRPr="00A5744A">
              <w:rPr>
                <w:rFonts w:asciiTheme="minorHAnsi" w:hAnsiTheme="minorHAnsi" w:cs="Arial"/>
                <w:sz w:val="22"/>
                <w:szCs w:val="22"/>
              </w:rPr>
              <w:t>de Caribische Zee</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0F16C1" w:rsidRPr="00A5744A">
              <w:rPr>
                <w:rFonts w:asciiTheme="minorHAnsi" w:hAnsiTheme="minorHAnsi" w:cs="Arial"/>
                <w:sz w:val="22"/>
                <w:szCs w:val="22"/>
              </w:rPr>
              <w:t xml:space="preserve"> </w:t>
            </w:r>
            <w:r w:rsidRPr="00A5744A">
              <w:rPr>
                <w:rFonts w:asciiTheme="minorHAnsi" w:hAnsiTheme="minorHAnsi" w:cs="Arial"/>
                <w:sz w:val="22"/>
                <w:szCs w:val="22"/>
              </w:rPr>
              <w:t>de Golf van Mexico</w:t>
            </w:r>
          </w:p>
          <w:p w:rsidR="000F16C1"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0F16C1" w:rsidRPr="00A5744A">
              <w:rPr>
                <w:rFonts w:asciiTheme="minorHAnsi" w:hAnsiTheme="minorHAnsi" w:cs="Arial"/>
                <w:sz w:val="22"/>
                <w:szCs w:val="22"/>
              </w:rPr>
              <w:t xml:space="preserve"> </w:t>
            </w:r>
            <w:r w:rsidRPr="00A5744A">
              <w:rPr>
                <w:rFonts w:asciiTheme="minorHAnsi" w:hAnsiTheme="minorHAnsi" w:cs="Arial"/>
                <w:sz w:val="22"/>
                <w:szCs w:val="22"/>
              </w:rPr>
              <w:t>het tropische gedeelte van de Atlantische Oceaan</w:t>
            </w:r>
            <w:r w:rsidR="000F16C1"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Orkanen ontstaan vaak uit lagedrukgebieden aan de westkust van Afrika, tussen de 10</w:t>
            </w:r>
            <w:r w:rsidR="00A752D2" w:rsidRPr="00A5744A">
              <w:rPr>
                <w:rFonts w:asciiTheme="minorHAnsi" w:hAnsiTheme="minorHAnsi" w:cs="Arial"/>
                <w:sz w:val="22"/>
                <w:szCs w:val="22"/>
              </w:rPr>
              <w:t>°</w:t>
            </w:r>
            <w:r w:rsidRPr="00A5744A">
              <w:rPr>
                <w:rFonts w:asciiTheme="minorHAnsi" w:hAnsiTheme="minorHAnsi" w:cs="Arial"/>
                <w:sz w:val="22"/>
                <w:szCs w:val="22"/>
              </w:rPr>
              <w:t xml:space="preserve"> en 20</w:t>
            </w:r>
            <w:r w:rsidR="00A752D2" w:rsidRPr="00A5744A">
              <w:rPr>
                <w:rFonts w:asciiTheme="minorHAnsi" w:hAnsiTheme="minorHAnsi" w:cs="Arial"/>
                <w:sz w:val="22"/>
                <w:szCs w:val="22"/>
              </w:rPr>
              <w:t>°</w:t>
            </w:r>
            <w:r w:rsidRPr="00A5744A">
              <w:rPr>
                <w:rFonts w:asciiTheme="minorHAnsi" w:hAnsiTheme="minorHAnsi" w:cs="Arial"/>
                <w:sz w:val="22"/>
                <w:szCs w:val="22"/>
              </w:rPr>
              <w:t xml:space="preserve"> NB.</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Het war</w:t>
            </w:r>
            <w:r w:rsidR="00DE066B" w:rsidRPr="00A5744A">
              <w:rPr>
                <w:rFonts w:asciiTheme="minorHAnsi" w:hAnsiTheme="minorHAnsi" w:cs="Arial"/>
                <w:sz w:val="22"/>
                <w:szCs w:val="22"/>
              </w:rPr>
              <w:t>me zeewater (</w:t>
            </w:r>
            <w:r w:rsidR="000E046E" w:rsidRPr="00A5744A">
              <w:rPr>
                <w:rFonts w:asciiTheme="minorHAnsi" w:hAnsiTheme="minorHAnsi" w:cs="Arial"/>
                <w:sz w:val="22"/>
                <w:szCs w:val="22"/>
              </w:rPr>
              <w:t>minimaal 26,5</w:t>
            </w:r>
            <w:r w:rsidR="00A752D2"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C) vormt bij het ontstaan van orkanen een belangrijke energiebron.</w:t>
            </w:r>
          </w:p>
          <w:p w:rsidR="00480A32" w:rsidRPr="00A5744A" w:rsidRDefault="009265A7" w:rsidP="003A5A60">
            <w:pPr>
              <w:rPr>
                <w:rFonts w:asciiTheme="minorHAnsi" w:hAnsiTheme="minorHAnsi" w:cs="Arial"/>
                <w:sz w:val="22"/>
                <w:szCs w:val="22"/>
              </w:rPr>
            </w:pPr>
            <w:r w:rsidRPr="00A5744A">
              <w:rPr>
                <w:rFonts w:asciiTheme="minorHAnsi" w:hAnsiTheme="minorHAnsi" w:cs="Arial"/>
                <w:sz w:val="22"/>
                <w:szCs w:val="22"/>
              </w:rPr>
              <w:t xml:space="preserve">Lucht met verwarmd zeewater stijgt op </w:t>
            </w:r>
            <w:r w:rsidR="00DE066B" w:rsidRPr="00A5744A">
              <w:rPr>
                <w:rFonts w:asciiTheme="minorHAnsi" w:hAnsiTheme="minorHAnsi" w:cs="Arial"/>
                <w:sz w:val="22"/>
                <w:szCs w:val="22"/>
              </w:rPr>
              <w:t>en</w:t>
            </w:r>
            <w:r w:rsidRPr="00A5744A">
              <w:rPr>
                <w:rFonts w:asciiTheme="minorHAnsi" w:hAnsiTheme="minorHAnsi" w:cs="Arial"/>
                <w:sz w:val="22"/>
                <w:szCs w:val="22"/>
              </w:rPr>
              <w:t xml:space="preserve"> botst met koudere lucht in de atmosfeer</w:t>
            </w:r>
            <w:r w:rsidR="00DE066B" w:rsidRPr="00A5744A">
              <w:rPr>
                <w:rFonts w:asciiTheme="minorHAnsi" w:hAnsiTheme="minorHAnsi" w:cs="Arial"/>
                <w:sz w:val="22"/>
                <w:szCs w:val="22"/>
              </w:rPr>
              <w:t>, waardoor</w:t>
            </w:r>
            <w:r w:rsidRPr="00A5744A">
              <w:rPr>
                <w:rFonts w:asciiTheme="minorHAnsi" w:hAnsiTheme="minorHAnsi" w:cs="Arial"/>
                <w:sz w:val="22"/>
                <w:szCs w:val="22"/>
              </w:rPr>
              <w:t xml:space="preserve"> waterdamp condenseert. Er ontstaan enorme regenwolken waaruit zich vaak onweersbuien ontwikkelen.</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 xml:space="preserve">Warmte die vrijkomt tijdens condensatie zorgt voor extra energie waardoor lucht nog krachtiger kan stijgen. </w:t>
            </w:r>
            <w:r w:rsidR="00DE066B" w:rsidRPr="00A5744A">
              <w:rPr>
                <w:rFonts w:asciiTheme="minorHAnsi" w:hAnsiTheme="minorHAnsi" w:cs="Arial"/>
                <w:sz w:val="22"/>
                <w:szCs w:val="22"/>
              </w:rPr>
              <w:t>Dit p</w:t>
            </w:r>
            <w:r w:rsidRPr="00A5744A">
              <w:rPr>
                <w:rFonts w:asciiTheme="minorHAnsi" w:hAnsiTheme="minorHAnsi" w:cs="Arial"/>
                <w:sz w:val="22"/>
                <w:szCs w:val="22"/>
              </w:rPr>
              <w:t>roces herhaalt zich keer op keer.</w:t>
            </w:r>
          </w:p>
          <w:p w:rsidR="00480A32"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00DE066B" w:rsidRPr="00A5744A">
              <w:rPr>
                <w:rFonts w:asciiTheme="minorHAnsi" w:hAnsiTheme="minorHAnsi" w:cs="Arial"/>
                <w:sz w:val="22"/>
                <w:szCs w:val="22"/>
              </w:rPr>
              <w:t>De o</w:t>
            </w:r>
            <w:r w:rsidRPr="00A5744A">
              <w:rPr>
                <w:rFonts w:asciiTheme="minorHAnsi" w:hAnsiTheme="minorHAnsi" w:cs="Arial"/>
                <w:sz w:val="22"/>
                <w:szCs w:val="22"/>
              </w:rPr>
              <w:t>rkaan wordt langzaam krachtiger doordat de draaiing van de aarde zorgt voor een roterende beweging rondom het oog.</w:t>
            </w:r>
            <w:r w:rsidR="00480A32" w:rsidRPr="00A5744A">
              <w:rPr>
                <w:rFonts w:asciiTheme="minorHAnsi" w:hAnsiTheme="minorHAnsi" w:cs="Arial"/>
                <w:sz w:val="22"/>
                <w:szCs w:val="22"/>
              </w:rPr>
              <w:t xml:space="preserve"> </w:t>
            </w:r>
            <w:r w:rsidRPr="00A5744A">
              <w:rPr>
                <w:rFonts w:asciiTheme="minorHAnsi" w:hAnsiTheme="minorHAnsi" w:cs="Arial"/>
                <w:sz w:val="22"/>
                <w:szCs w:val="22"/>
              </w:rPr>
              <w:t>Windsnelheden kunnen oplopen tot meer dan 250 km per uur. De ‘motor’ van de orkaan valt uit wanneer het koelere land wordt bereikt of de zeewatertemperatuur lager dan 2</w:t>
            </w:r>
            <w:r w:rsidR="000E046E" w:rsidRPr="00A5744A">
              <w:rPr>
                <w:rFonts w:asciiTheme="minorHAnsi" w:hAnsiTheme="minorHAnsi" w:cs="Arial"/>
                <w:sz w:val="22"/>
                <w:szCs w:val="22"/>
              </w:rPr>
              <w:t>6,5</w:t>
            </w:r>
            <w:r w:rsidR="00A752D2"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C is.</w:t>
            </w:r>
          </w:p>
          <w:p w:rsidR="00DE066B"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 xml:space="preserve">In het oog (de kern) zijn geen wolken en is het windstil. Droge lucht maakt </w:t>
            </w:r>
            <w:r w:rsidR="00DE066B" w:rsidRPr="00A5744A">
              <w:rPr>
                <w:rFonts w:asciiTheme="minorHAnsi" w:hAnsiTheme="minorHAnsi" w:cs="Arial"/>
                <w:sz w:val="22"/>
                <w:szCs w:val="22"/>
              </w:rPr>
              <w:t>een dalende beweging; hierdoor lossen wolken</w:t>
            </w:r>
            <w:r w:rsidRPr="00A5744A">
              <w:rPr>
                <w:rFonts w:asciiTheme="minorHAnsi" w:hAnsiTheme="minorHAnsi" w:cs="Arial"/>
                <w:sz w:val="22"/>
                <w:szCs w:val="22"/>
              </w:rPr>
              <w:t xml:space="preserve"> op.</w:t>
            </w:r>
            <w:r w:rsidR="00DE066B" w:rsidRPr="00A5744A">
              <w:rPr>
                <w:rFonts w:asciiTheme="minorHAnsi" w:hAnsiTheme="minorHAnsi" w:cs="Arial"/>
                <w:sz w:val="22"/>
                <w:szCs w:val="22"/>
              </w:rPr>
              <w:t xml:space="preserve"> De h</w:t>
            </w:r>
            <w:r w:rsidRPr="00A5744A">
              <w:rPr>
                <w:rFonts w:asciiTheme="minorHAnsi" w:hAnsiTheme="minorHAnsi" w:cs="Arial"/>
                <w:sz w:val="22"/>
                <w:szCs w:val="22"/>
              </w:rPr>
              <w:t xml:space="preserve">oogste windsnelheden en zwaarste buien </w:t>
            </w:r>
            <w:r w:rsidR="00DE066B" w:rsidRPr="00A5744A">
              <w:rPr>
                <w:rFonts w:asciiTheme="minorHAnsi" w:hAnsiTheme="minorHAnsi" w:cs="Arial"/>
                <w:sz w:val="22"/>
                <w:szCs w:val="22"/>
              </w:rPr>
              <w:t xml:space="preserve">komen voor </w:t>
            </w:r>
            <w:r w:rsidRPr="00A5744A">
              <w:rPr>
                <w:rFonts w:asciiTheme="minorHAnsi" w:hAnsiTheme="minorHAnsi" w:cs="Arial"/>
                <w:sz w:val="22"/>
                <w:szCs w:val="22"/>
              </w:rPr>
              <w:t xml:space="preserve">in </w:t>
            </w:r>
            <w:r w:rsidR="00DE066B" w:rsidRPr="00A5744A">
              <w:rPr>
                <w:rFonts w:asciiTheme="minorHAnsi" w:hAnsiTheme="minorHAnsi" w:cs="Arial"/>
                <w:sz w:val="22"/>
                <w:szCs w:val="22"/>
              </w:rPr>
              <w:t xml:space="preserve">de </w:t>
            </w:r>
            <w:r w:rsidRPr="00A5744A">
              <w:rPr>
                <w:rFonts w:asciiTheme="minorHAnsi" w:hAnsiTheme="minorHAnsi" w:cs="Arial"/>
                <w:sz w:val="22"/>
                <w:szCs w:val="22"/>
              </w:rPr>
              <w:t xml:space="preserve">wolkenrand rondom </w:t>
            </w:r>
            <w:r w:rsidRPr="00A5744A">
              <w:rPr>
                <w:rFonts w:asciiTheme="minorHAnsi" w:hAnsiTheme="minorHAnsi" w:cs="Arial"/>
                <w:sz w:val="22"/>
                <w:szCs w:val="22"/>
              </w:rPr>
              <w:lastRenderedPageBreak/>
              <w:t xml:space="preserve">het oog. </w:t>
            </w:r>
            <w:r w:rsidR="00DE066B" w:rsidRPr="00A5744A">
              <w:rPr>
                <w:rFonts w:asciiTheme="minorHAnsi" w:hAnsiTheme="minorHAnsi" w:cs="Arial"/>
                <w:sz w:val="22"/>
                <w:szCs w:val="22"/>
              </w:rPr>
              <w:t>De l</w:t>
            </w:r>
            <w:r w:rsidRPr="00A5744A">
              <w:rPr>
                <w:rFonts w:asciiTheme="minorHAnsi" w:hAnsiTheme="minorHAnsi" w:cs="Arial"/>
                <w:sz w:val="22"/>
                <w:szCs w:val="22"/>
              </w:rPr>
              <w:t>uchtdruk is daar lager dan in de rest van de orkaan (920 h</w:t>
            </w:r>
            <w:r w:rsidR="00A752D2" w:rsidRPr="00A5744A">
              <w:rPr>
                <w:rFonts w:asciiTheme="minorHAnsi" w:hAnsiTheme="minorHAnsi" w:cs="Arial"/>
                <w:sz w:val="22"/>
                <w:szCs w:val="22"/>
              </w:rPr>
              <w:t>P</w:t>
            </w:r>
            <w:r w:rsidRPr="00A5744A">
              <w:rPr>
                <w:rFonts w:asciiTheme="minorHAnsi" w:hAnsiTheme="minorHAnsi" w:cs="Arial"/>
                <w:sz w:val="22"/>
                <w:szCs w:val="22"/>
              </w:rPr>
              <w:t>a). D</w:t>
            </w:r>
            <w:r w:rsidR="00DE066B" w:rsidRPr="00A5744A">
              <w:rPr>
                <w:rFonts w:asciiTheme="minorHAnsi" w:hAnsiTheme="minorHAnsi" w:cs="Arial"/>
                <w:sz w:val="22"/>
                <w:szCs w:val="22"/>
              </w:rPr>
              <w:t>e d</w:t>
            </w:r>
            <w:r w:rsidRPr="00A5744A">
              <w:rPr>
                <w:rFonts w:asciiTheme="minorHAnsi" w:hAnsiTheme="minorHAnsi" w:cs="Arial"/>
                <w:sz w:val="22"/>
                <w:szCs w:val="22"/>
              </w:rPr>
              <w:t>oorsnede van het oog ligt gemiddeld tussen 20-50 km.</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Sinds 1995 zijn er meer krachtige orkanen. Onjuist om dit te wijten aan het versterkt broeikaseffect: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zeewater wordt wel warmer, maar daarnaa</w:t>
            </w:r>
            <w:r w:rsidR="00DE066B" w:rsidRPr="00A5744A">
              <w:rPr>
                <w:rFonts w:asciiTheme="minorHAnsi" w:hAnsiTheme="minorHAnsi" w:cs="Arial"/>
                <w:sz w:val="22"/>
                <w:szCs w:val="22"/>
              </w:rPr>
              <w:t xml:space="preserve">st wordt bovenlucht stabieler; dus </w:t>
            </w:r>
            <w:r w:rsidRPr="00A5744A">
              <w:rPr>
                <w:rFonts w:asciiTheme="minorHAnsi" w:hAnsiTheme="minorHAnsi" w:cs="Arial"/>
                <w:sz w:val="22"/>
                <w:szCs w:val="22"/>
              </w:rPr>
              <w:t>minder kans op krachtige orkanen</w:t>
            </w:r>
            <w:r w:rsidR="00A752D2"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in de jaren vijftig van de vorige eeuw kwamen veel krachtige orkanen voor, terwijl er nog nauwelijks sprake was een versterkt broeikaseffect.</w:t>
            </w:r>
          </w:p>
          <w:p w:rsidR="004F6800" w:rsidRPr="00A5744A" w:rsidRDefault="004F6800" w:rsidP="003A5A60">
            <w:pPr>
              <w:rPr>
                <w:rFonts w:asciiTheme="minorHAnsi" w:hAnsiTheme="minorHAnsi" w:cs="Arial"/>
                <w:sz w:val="22"/>
                <w:szCs w:val="22"/>
              </w:rPr>
            </w:pPr>
          </w:p>
        </w:tc>
      </w:tr>
      <w:tr w:rsidR="00E21E82" w:rsidRPr="00A5744A" w:rsidTr="00E21E82">
        <w:trPr>
          <w:trHeight w:val="244"/>
        </w:trPr>
        <w:tc>
          <w:tcPr>
            <w:tcW w:w="2227" w:type="dxa"/>
          </w:tcPr>
          <w:p w:rsidR="008705ED" w:rsidRPr="00A5744A" w:rsidRDefault="008705ED" w:rsidP="003A5A60">
            <w:pPr>
              <w:rPr>
                <w:rFonts w:asciiTheme="minorHAnsi" w:hAnsiTheme="minorHAnsi" w:cs="Arial"/>
                <w:i/>
                <w:sz w:val="22"/>
                <w:szCs w:val="22"/>
              </w:rPr>
            </w:pPr>
          </w:p>
        </w:tc>
        <w:tc>
          <w:tcPr>
            <w:tcW w:w="7061" w:type="dxa"/>
          </w:tcPr>
          <w:p w:rsidR="009265A7"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De gevolgen van orkanen</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De route van orkanen is moeilijk te voorspellen. Gevolgen van orkanen zijn afhankelijk van de kracht van de orkaan en de inrichting van het gebied aan de kust.</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Door de lage luchtdruk in het oog wordt</w:t>
            </w:r>
            <w:r w:rsidR="00DE066B" w:rsidRPr="00A5744A">
              <w:rPr>
                <w:rFonts w:asciiTheme="minorHAnsi" w:hAnsiTheme="minorHAnsi" w:cs="Arial"/>
                <w:sz w:val="22"/>
                <w:szCs w:val="22"/>
              </w:rPr>
              <w:t xml:space="preserve"> de druk op het zeewater minder, met als gevolg een</w:t>
            </w:r>
            <w:r w:rsidRPr="00A5744A">
              <w:rPr>
                <w:rFonts w:asciiTheme="minorHAnsi" w:hAnsiTheme="minorHAnsi" w:cs="Arial"/>
                <w:sz w:val="22"/>
                <w:szCs w:val="22"/>
              </w:rPr>
              <w:t xml:space="preserve"> stijgende zeespiegel. Een oplopende kustlijn, de sterke windkracht en het tij kunnen hoge stormvloeden tot gevolg hebben</w:t>
            </w:r>
            <w:r w:rsidR="00DE066B" w:rsidRPr="00A5744A">
              <w:rPr>
                <w:rFonts w:asciiTheme="minorHAnsi" w:hAnsiTheme="minorHAnsi" w:cs="Arial"/>
                <w:sz w:val="22"/>
                <w:szCs w:val="22"/>
              </w:rPr>
              <w:t>, met</w:t>
            </w:r>
            <w:r w:rsidRPr="00A5744A">
              <w:rPr>
                <w:rFonts w:asciiTheme="minorHAnsi" w:hAnsiTheme="minorHAnsi" w:cs="Arial"/>
                <w:sz w:val="22"/>
                <w:szCs w:val="22"/>
              </w:rPr>
              <w:t xml:space="preserve"> veel schade aan de kust.</w:t>
            </w:r>
          </w:p>
          <w:p w:rsidR="009265A7" w:rsidRPr="00A5744A" w:rsidRDefault="009265A7" w:rsidP="003A5A60">
            <w:pPr>
              <w:rPr>
                <w:rFonts w:asciiTheme="minorHAnsi" w:hAnsiTheme="minorHAnsi" w:cs="Arial"/>
                <w:sz w:val="22"/>
                <w:szCs w:val="22"/>
              </w:rPr>
            </w:pPr>
            <w:r w:rsidRPr="00A5744A">
              <w:rPr>
                <w:rFonts w:ascii="Arial" w:hAnsi="Arial" w:cs="Arial"/>
                <w:sz w:val="22"/>
                <w:szCs w:val="22"/>
              </w:rPr>
              <w:t>●</w:t>
            </w:r>
            <w:r w:rsidR="00480A32" w:rsidRPr="00A5744A">
              <w:rPr>
                <w:rFonts w:asciiTheme="minorHAnsi" w:hAnsiTheme="minorHAnsi" w:cs="Arial"/>
                <w:sz w:val="22"/>
                <w:szCs w:val="22"/>
              </w:rPr>
              <w:t xml:space="preserve"> </w:t>
            </w:r>
            <w:r w:rsidRPr="00A5744A">
              <w:rPr>
                <w:rFonts w:asciiTheme="minorHAnsi" w:hAnsiTheme="minorHAnsi" w:cs="Arial"/>
                <w:sz w:val="22"/>
                <w:szCs w:val="22"/>
              </w:rPr>
              <w:t>Overvloedige regenval veroorzaakt door orkanen kan moeilijk afgevoerd worden door rivieren en riolen. Gevolgen:</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landinwaarts overstromingen</w:t>
            </w:r>
            <w:r w:rsidR="00A5744A"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modderlawines en aardverschuivingen</w:t>
            </w:r>
            <w:r w:rsidR="00A5744A" w:rsidRPr="00A5744A">
              <w:rPr>
                <w:rFonts w:asciiTheme="minorHAnsi" w:hAnsiTheme="minorHAnsi" w:cs="Arial"/>
                <w:sz w:val="22"/>
                <w:szCs w:val="22"/>
              </w:rPr>
              <w:t>.</w:t>
            </w:r>
          </w:p>
          <w:p w:rsidR="009265A7" w:rsidRPr="00A5744A" w:rsidRDefault="009265A7" w:rsidP="003A5A60">
            <w:pPr>
              <w:rPr>
                <w:rFonts w:asciiTheme="minorHAnsi" w:hAnsiTheme="minorHAnsi" w:cs="Arial"/>
                <w:sz w:val="22"/>
                <w:szCs w:val="22"/>
              </w:rPr>
            </w:pPr>
            <w:r w:rsidRPr="00A5744A">
              <w:rPr>
                <w:rFonts w:asciiTheme="minorHAnsi" w:hAnsiTheme="minorHAnsi" w:cs="Arial"/>
                <w:sz w:val="22"/>
                <w:szCs w:val="22"/>
              </w:rPr>
              <w:t>-</w:t>
            </w:r>
            <w:r w:rsidR="00DE066B" w:rsidRPr="00A5744A">
              <w:rPr>
                <w:rFonts w:asciiTheme="minorHAnsi" w:hAnsiTheme="minorHAnsi" w:cs="Arial"/>
                <w:sz w:val="22"/>
                <w:szCs w:val="22"/>
              </w:rPr>
              <w:t xml:space="preserve"> </w:t>
            </w:r>
            <w:r w:rsidRPr="00A5744A">
              <w:rPr>
                <w:rFonts w:asciiTheme="minorHAnsi" w:hAnsiTheme="minorHAnsi" w:cs="Arial"/>
                <w:sz w:val="22"/>
                <w:szCs w:val="22"/>
              </w:rPr>
              <w:t>gebouwen, bomen en leidingen worden door enorme windsnelheden verwoest.</w:t>
            </w:r>
          </w:p>
          <w:p w:rsidR="008705ED" w:rsidRDefault="000E046E" w:rsidP="00214301">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Tropische stormen kunnen zich als gevolg van El </w:t>
            </w:r>
            <w:proofErr w:type="spellStart"/>
            <w:r w:rsidRPr="00A5744A">
              <w:rPr>
                <w:rFonts w:asciiTheme="minorHAnsi" w:hAnsiTheme="minorHAnsi" w:cs="Arial"/>
                <w:sz w:val="22"/>
                <w:szCs w:val="22"/>
              </w:rPr>
              <w:t>Niño</w:t>
            </w:r>
            <w:proofErr w:type="spellEnd"/>
            <w:r w:rsidRPr="00A5744A">
              <w:rPr>
                <w:rFonts w:asciiTheme="minorHAnsi" w:hAnsiTheme="minorHAnsi" w:cs="Arial"/>
                <w:sz w:val="22"/>
                <w:szCs w:val="22"/>
              </w:rPr>
              <w:t xml:space="preserve"> in korte tijd ontwikkelen tot een superorkaan.</w:t>
            </w:r>
          </w:p>
          <w:p w:rsidR="00A5744A" w:rsidRPr="00A5744A" w:rsidRDefault="00A5744A" w:rsidP="00214301">
            <w:pPr>
              <w:rPr>
                <w:rFonts w:asciiTheme="minorHAnsi" w:hAnsiTheme="minorHAnsi" w:cs="Arial"/>
                <w:sz w:val="22"/>
                <w:szCs w:val="22"/>
              </w:rPr>
            </w:pPr>
          </w:p>
        </w:tc>
      </w:tr>
      <w:tr w:rsidR="006043CF" w:rsidRPr="00A5744A" w:rsidTr="00E21E82">
        <w:trPr>
          <w:trHeight w:val="244"/>
        </w:trPr>
        <w:tc>
          <w:tcPr>
            <w:tcW w:w="2227" w:type="dxa"/>
          </w:tcPr>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A5744A" w:rsidRPr="00A5744A" w:rsidRDefault="00A5744A"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A5744A" w:rsidRPr="00A5744A" w:rsidRDefault="00A5744A"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r w:rsidRPr="00A5744A">
              <w:rPr>
                <w:rFonts w:asciiTheme="minorHAnsi" w:hAnsiTheme="minorHAnsi" w:cs="Arial"/>
                <w:i/>
                <w:sz w:val="22"/>
                <w:szCs w:val="22"/>
              </w:rPr>
              <w:t>Orkaanschade moeilijk te voorspellen.</w:t>
            </w:r>
          </w:p>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roofErr w:type="spellStart"/>
            <w:r w:rsidRPr="00A5744A">
              <w:rPr>
                <w:rFonts w:asciiTheme="minorHAnsi" w:hAnsiTheme="minorHAnsi" w:cs="Arial"/>
                <w:i/>
                <w:sz w:val="22"/>
                <w:szCs w:val="22"/>
              </w:rPr>
              <w:t>Saffir</w:t>
            </w:r>
            <w:proofErr w:type="spellEnd"/>
            <w:r w:rsidRPr="00A5744A">
              <w:rPr>
                <w:rFonts w:asciiTheme="minorHAnsi" w:hAnsiTheme="minorHAnsi" w:cs="Arial"/>
                <w:i/>
                <w:sz w:val="22"/>
                <w:szCs w:val="22"/>
              </w:rPr>
              <w:t>-Simpsonschaal</w:t>
            </w:r>
          </w:p>
        </w:tc>
        <w:tc>
          <w:tcPr>
            <w:tcW w:w="7061" w:type="dxa"/>
          </w:tcPr>
          <w:p w:rsidR="00214301" w:rsidRPr="00A5744A" w:rsidRDefault="006043CF" w:rsidP="006043CF">
            <w:pPr>
              <w:rPr>
                <w:rFonts w:asciiTheme="minorHAnsi" w:hAnsiTheme="minorHAnsi" w:cs="Arial"/>
                <w:b/>
                <w:sz w:val="22"/>
                <w:szCs w:val="22"/>
              </w:rPr>
            </w:pPr>
            <w:r w:rsidRPr="00A5744A">
              <w:rPr>
                <w:rFonts w:asciiTheme="minorHAnsi" w:hAnsiTheme="minorHAnsi" w:cs="Arial"/>
                <w:b/>
                <w:sz w:val="22"/>
                <w:szCs w:val="22"/>
              </w:rPr>
              <w:t>Onderzoek en preventie</w:t>
            </w:r>
          </w:p>
          <w:p w:rsidR="00A5744A"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Risicoperceptie van bewoners speelt ook in orkaangebieden een rol. Hazard management kan helpen om de veiligheid in orkaangebieden te vergroten. De schade die een orkaan uiteindelijk aanricht</w:t>
            </w:r>
            <w:r w:rsidR="00A5744A" w:rsidRPr="00A5744A">
              <w:rPr>
                <w:rFonts w:asciiTheme="minorHAnsi" w:hAnsiTheme="minorHAnsi" w:cs="Arial"/>
                <w:sz w:val="22"/>
                <w:szCs w:val="22"/>
              </w:rPr>
              <w:t>,</w:t>
            </w:r>
            <w:r w:rsidRPr="00A5744A">
              <w:rPr>
                <w:rFonts w:asciiTheme="minorHAnsi" w:hAnsiTheme="minorHAnsi" w:cs="Arial"/>
                <w:sz w:val="22"/>
                <w:szCs w:val="22"/>
              </w:rPr>
              <w:t xml:space="preserve"> hangt af van een combinatie van factoren.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00A5744A" w:rsidRPr="00A5744A">
              <w:rPr>
                <w:rFonts w:ascii="Arial" w:hAnsi="Arial" w:cs="Arial"/>
                <w:sz w:val="22"/>
                <w:szCs w:val="22"/>
              </w:rPr>
              <w:t xml:space="preserve"> </w:t>
            </w:r>
            <w:r w:rsidRPr="00A5744A">
              <w:rPr>
                <w:rFonts w:asciiTheme="minorHAnsi" w:hAnsiTheme="minorHAnsi" w:cs="Arial"/>
                <w:sz w:val="22"/>
                <w:szCs w:val="22"/>
              </w:rPr>
              <w:t>Weersatellieten en radarsystemen kunnen voorspellen waar orkanen ontstaan en ook de route die ze afleggen volgen. Verandering van temperatuur van zowel het zeewater als het land kunnen de richting van een orkaan beïnvloeden.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Op basis van windsnelheden kan een inschatting gemaakt worden over de te verwachten schade (</w:t>
            </w:r>
            <w:proofErr w:type="spellStart"/>
            <w:r w:rsidRPr="00A5744A">
              <w:rPr>
                <w:rFonts w:asciiTheme="minorHAnsi" w:hAnsiTheme="minorHAnsi" w:cs="Arial"/>
                <w:sz w:val="22"/>
                <w:szCs w:val="22"/>
              </w:rPr>
              <w:t>Saffir</w:t>
            </w:r>
            <w:proofErr w:type="spellEnd"/>
            <w:r w:rsidRPr="00A5744A">
              <w:rPr>
                <w:rFonts w:asciiTheme="minorHAnsi" w:hAnsiTheme="minorHAnsi" w:cs="Arial"/>
                <w:sz w:val="22"/>
                <w:szCs w:val="22"/>
              </w:rPr>
              <w:t>-Simpsonschaal). De temperatuur zegt iets over de kracht van de orkaan: een temperatuurstijging betekent krachtigere orkanen.</w:t>
            </w:r>
          </w:p>
          <w:p w:rsidR="006043CF" w:rsidRPr="00A5744A" w:rsidRDefault="006043CF" w:rsidP="006043CF">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 xml:space="preserve"> De hoge bevolkingsdichtheid in sommige gebieden zorgt voor evacuatieproblemen. De lokale overheid laat bevolking niet gauw evacueren aangezien de kosten hoog zijn en nooit zeker is of evacuatie noodzakelijk is.</w:t>
            </w:r>
          </w:p>
          <w:p w:rsidR="00214301" w:rsidRPr="00A5744A" w:rsidRDefault="00214301" w:rsidP="006043CF">
            <w:pPr>
              <w:rPr>
                <w:rFonts w:asciiTheme="minorHAnsi" w:hAnsiTheme="minorHAnsi" w:cs="Arial"/>
                <w:b/>
                <w:sz w:val="22"/>
                <w:szCs w:val="22"/>
              </w:rPr>
            </w:pPr>
          </w:p>
        </w:tc>
      </w:tr>
    </w:tbl>
    <w:p w:rsidR="00C61C3C" w:rsidRDefault="00C61C3C">
      <w:r>
        <w:br w:type="page"/>
      </w:r>
    </w:p>
    <w:tbl>
      <w:tblPr>
        <w:tblW w:w="0" w:type="auto"/>
        <w:tblLook w:val="04A0" w:firstRow="1" w:lastRow="0" w:firstColumn="1" w:lastColumn="0" w:noHBand="0" w:noVBand="1"/>
      </w:tblPr>
      <w:tblGrid>
        <w:gridCol w:w="2227"/>
        <w:gridCol w:w="7061"/>
      </w:tblGrid>
      <w:tr w:rsidR="00E21E82" w:rsidRPr="00A5744A" w:rsidTr="00E21E82">
        <w:trPr>
          <w:trHeight w:val="244"/>
        </w:trPr>
        <w:tc>
          <w:tcPr>
            <w:tcW w:w="2227" w:type="dxa"/>
          </w:tcPr>
          <w:p w:rsidR="00E21E82" w:rsidRPr="00A5744A" w:rsidRDefault="00E21E82" w:rsidP="003A5A60">
            <w:pPr>
              <w:rPr>
                <w:rFonts w:asciiTheme="minorHAnsi" w:hAnsiTheme="minorHAnsi" w:cs="Arial"/>
                <w:i/>
                <w:sz w:val="22"/>
                <w:szCs w:val="22"/>
              </w:rPr>
            </w:pPr>
          </w:p>
        </w:tc>
        <w:tc>
          <w:tcPr>
            <w:tcW w:w="7061" w:type="dxa"/>
          </w:tcPr>
          <w:p w:rsidR="00E21E82" w:rsidRPr="00A5744A" w:rsidRDefault="009265A7" w:rsidP="003A5A60">
            <w:pPr>
              <w:rPr>
                <w:rFonts w:asciiTheme="minorHAnsi" w:hAnsiTheme="minorHAnsi" w:cs="Arial"/>
                <w:b/>
                <w:sz w:val="22"/>
                <w:szCs w:val="22"/>
              </w:rPr>
            </w:pPr>
            <w:r w:rsidRPr="00A5744A">
              <w:rPr>
                <w:rFonts w:asciiTheme="minorHAnsi" w:hAnsiTheme="minorHAnsi" w:cs="Arial"/>
                <w:b/>
                <w:sz w:val="22"/>
                <w:szCs w:val="22"/>
              </w:rPr>
              <w:t xml:space="preserve">4.3 </w:t>
            </w:r>
            <w:r w:rsidR="006963C1" w:rsidRPr="00A5744A">
              <w:rPr>
                <w:rFonts w:asciiTheme="minorHAnsi" w:hAnsiTheme="minorHAnsi" w:cs="Arial"/>
                <w:b/>
                <w:sz w:val="22"/>
                <w:szCs w:val="22"/>
              </w:rPr>
              <w:t>Overstromingsgevaar</w:t>
            </w:r>
            <w:r w:rsidR="000F3285" w:rsidRPr="00A5744A">
              <w:rPr>
                <w:rFonts w:asciiTheme="minorHAnsi" w:hAnsiTheme="minorHAnsi" w:cs="Arial"/>
                <w:b/>
                <w:sz w:val="22"/>
                <w:szCs w:val="22"/>
              </w:rPr>
              <w:t xml:space="preserve"> </w:t>
            </w:r>
            <w:r w:rsidR="006963C1" w:rsidRPr="00A5744A">
              <w:rPr>
                <w:rFonts w:asciiTheme="minorHAnsi" w:hAnsiTheme="minorHAnsi" w:cs="Arial"/>
                <w:b/>
                <w:sz w:val="22"/>
                <w:szCs w:val="22"/>
              </w:rPr>
              <w:t>bij de Mississippi</w:t>
            </w:r>
          </w:p>
          <w:p w:rsidR="00E21E82" w:rsidRPr="00A5744A" w:rsidRDefault="00E21E82" w:rsidP="003A5A60">
            <w:pPr>
              <w:rPr>
                <w:rFonts w:asciiTheme="minorHAnsi" w:hAnsiTheme="minorHAnsi" w:cs="Arial"/>
                <w:sz w:val="22"/>
                <w:szCs w:val="22"/>
              </w:rPr>
            </w:pPr>
          </w:p>
        </w:tc>
      </w:tr>
      <w:tr w:rsidR="00E21E82" w:rsidRPr="00A5744A" w:rsidTr="00E21E82">
        <w:trPr>
          <w:trHeight w:val="244"/>
        </w:trPr>
        <w:tc>
          <w:tcPr>
            <w:tcW w:w="2227" w:type="dxa"/>
          </w:tcPr>
          <w:p w:rsidR="00E21E82" w:rsidRPr="00A5744A" w:rsidRDefault="00E21E82" w:rsidP="003A5A60">
            <w:pPr>
              <w:rPr>
                <w:rFonts w:asciiTheme="minorHAnsi" w:hAnsiTheme="minorHAnsi" w:cs="Arial"/>
                <w:i/>
                <w:sz w:val="22"/>
                <w:szCs w:val="22"/>
              </w:rPr>
            </w:pPr>
          </w:p>
        </w:tc>
        <w:tc>
          <w:tcPr>
            <w:tcW w:w="7061" w:type="dxa"/>
          </w:tcPr>
          <w:p w:rsidR="00E21E82" w:rsidRPr="00A5744A" w:rsidRDefault="00E21E82" w:rsidP="003A5A60">
            <w:pPr>
              <w:rPr>
                <w:rFonts w:asciiTheme="minorHAnsi" w:hAnsiTheme="minorHAnsi" w:cs="Arial"/>
                <w:b/>
                <w:sz w:val="22"/>
                <w:szCs w:val="22"/>
              </w:rPr>
            </w:pPr>
            <w:r w:rsidRPr="00A5744A">
              <w:rPr>
                <w:rFonts w:asciiTheme="minorHAnsi" w:hAnsiTheme="minorHAnsi" w:cs="Arial"/>
                <w:b/>
                <w:sz w:val="22"/>
                <w:szCs w:val="22"/>
              </w:rPr>
              <w:t>Deelvragen</w:t>
            </w:r>
          </w:p>
          <w:p w:rsidR="00A0721E" w:rsidRPr="00A5744A" w:rsidRDefault="006963C1" w:rsidP="003773DF">
            <w:pPr>
              <w:rPr>
                <w:rFonts w:asciiTheme="minorHAnsi" w:hAnsiTheme="minorHAnsi" w:cs="Arial"/>
                <w:i/>
                <w:sz w:val="22"/>
                <w:szCs w:val="22"/>
              </w:rPr>
            </w:pPr>
            <w:r w:rsidRPr="00A5744A">
              <w:rPr>
                <w:rFonts w:asciiTheme="minorHAnsi" w:hAnsiTheme="minorHAnsi" w:cs="Arial"/>
                <w:i/>
                <w:sz w:val="22"/>
                <w:szCs w:val="22"/>
              </w:rPr>
              <w:t>7</w:t>
            </w:r>
            <w:r w:rsidR="00214301" w:rsidRPr="00A5744A">
              <w:rPr>
                <w:rFonts w:asciiTheme="minorHAnsi" w:hAnsiTheme="minorHAnsi" w:cs="Arial"/>
                <w:i/>
                <w:sz w:val="22"/>
                <w:szCs w:val="22"/>
              </w:rPr>
              <w:tab/>
            </w:r>
            <w:r w:rsidRPr="00A5744A">
              <w:rPr>
                <w:rFonts w:asciiTheme="minorHAnsi" w:hAnsiTheme="minorHAnsi" w:cs="Arial"/>
                <w:i/>
                <w:sz w:val="22"/>
                <w:szCs w:val="22"/>
              </w:rPr>
              <w:t>Welke maatregelen zijn noodzakelijk om de steeds terugkerende overstromingen van de Mississippi te voorkomen?</w:t>
            </w:r>
          </w:p>
          <w:p w:rsidR="00214301" w:rsidRPr="00A5744A" w:rsidRDefault="00214301" w:rsidP="003773DF">
            <w:pPr>
              <w:rPr>
                <w:rFonts w:asciiTheme="minorHAnsi" w:hAnsiTheme="minorHAnsi" w:cs="Arial"/>
                <w:sz w:val="22"/>
                <w:szCs w:val="22"/>
              </w:rPr>
            </w:pPr>
          </w:p>
        </w:tc>
      </w:tr>
      <w:tr w:rsidR="00E21E82" w:rsidRPr="00A5744A" w:rsidTr="00E21E82">
        <w:trPr>
          <w:trHeight w:val="244"/>
        </w:trPr>
        <w:tc>
          <w:tcPr>
            <w:tcW w:w="2227" w:type="dxa"/>
          </w:tcPr>
          <w:p w:rsidR="004C5898" w:rsidRPr="00A5744A" w:rsidRDefault="002328FB" w:rsidP="003A5A60">
            <w:pPr>
              <w:rPr>
                <w:rFonts w:asciiTheme="minorHAnsi" w:hAnsiTheme="minorHAnsi" w:cs="Arial"/>
                <w:i/>
                <w:sz w:val="22"/>
                <w:szCs w:val="22"/>
              </w:rPr>
            </w:pPr>
            <w:r w:rsidRPr="00A5744A">
              <w:rPr>
                <w:rFonts w:asciiTheme="minorHAnsi" w:hAnsiTheme="minorHAnsi"/>
                <w:sz w:val="22"/>
                <w:szCs w:val="22"/>
              </w:rPr>
              <w:br w:type="page"/>
            </w:r>
          </w:p>
          <w:p w:rsidR="003A5A60" w:rsidRPr="00A5744A" w:rsidRDefault="003A5A60" w:rsidP="003A5A60">
            <w:pPr>
              <w:rPr>
                <w:rFonts w:asciiTheme="minorHAnsi" w:hAnsiTheme="minorHAnsi" w:cs="Arial"/>
                <w:i/>
                <w:sz w:val="22"/>
                <w:szCs w:val="22"/>
              </w:rPr>
            </w:pPr>
          </w:p>
          <w:p w:rsidR="003A5A60" w:rsidRPr="00A5744A" w:rsidRDefault="003A5A60" w:rsidP="003A5A60">
            <w:pPr>
              <w:rPr>
                <w:rFonts w:asciiTheme="minorHAnsi" w:hAnsiTheme="minorHAnsi" w:cs="Arial"/>
                <w:i/>
                <w:sz w:val="22"/>
                <w:szCs w:val="22"/>
              </w:rPr>
            </w:pPr>
          </w:p>
          <w:p w:rsidR="00850F0B" w:rsidRPr="00A5744A" w:rsidRDefault="00850F0B" w:rsidP="003A5A60">
            <w:pPr>
              <w:rPr>
                <w:rFonts w:asciiTheme="minorHAnsi" w:hAnsiTheme="minorHAnsi" w:cs="Arial"/>
                <w:i/>
                <w:sz w:val="22"/>
                <w:szCs w:val="22"/>
              </w:rPr>
            </w:pPr>
          </w:p>
          <w:p w:rsidR="00850F0B" w:rsidRPr="00A5744A" w:rsidRDefault="00850F0B"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850F0B" w:rsidRPr="00A5744A" w:rsidRDefault="00A5744A" w:rsidP="003A5A60">
            <w:pPr>
              <w:rPr>
                <w:rFonts w:asciiTheme="minorHAnsi" w:hAnsiTheme="minorHAnsi" w:cs="Arial"/>
                <w:i/>
                <w:sz w:val="22"/>
                <w:szCs w:val="22"/>
              </w:rPr>
            </w:pPr>
            <w:r w:rsidRPr="00A5744A">
              <w:rPr>
                <w:rFonts w:asciiTheme="minorHAnsi" w:hAnsiTheme="minorHAnsi" w:cs="Arial"/>
                <w:i/>
                <w:sz w:val="22"/>
                <w:szCs w:val="22"/>
              </w:rPr>
              <w:t>f</w:t>
            </w:r>
            <w:r w:rsidR="004C1B20" w:rsidRPr="00A5744A">
              <w:rPr>
                <w:rFonts w:asciiTheme="minorHAnsi" w:hAnsiTheme="minorHAnsi" w:cs="Arial"/>
                <w:i/>
                <w:sz w:val="22"/>
                <w:szCs w:val="22"/>
              </w:rPr>
              <w:t>ysische kenmerken</w:t>
            </w: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A5744A" w:rsidP="003A5A60">
            <w:pPr>
              <w:rPr>
                <w:rFonts w:asciiTheme="minorHAnsi" w:hAnsiTheme="minorHAnsi" w:cs="Arial"/>
                <w:i/>
                <w:sz w:val="22"/>
                <w:szCs w:val="22"/>
              </w:rPr>
            </w:pPr>
            <w:r w:rsidRPr="00A5744A">
              <w:rPr>
                <w:rFonts w:asciiTheme="minorHAnsi" w:hAnsiTheme="minorHAnsi" w:cs="Arial"/>
                <w:i/>
                <w:sz w:val="22"/>
                <w:szCs w:val="22"/>
              </w:rPr>
              <w:t>d</w:t>
            </w:r>
            <w:r w:rsidR="004C1B20" w:rsidRPr="00A5744A">
              <w:rPr>
                <w:rFonts w:asciiTheme="minorHAnsi" w:hAnsiTheme="minorHAnsi" w:cs="Arial"/>
                <w:i/>
                <w:sz w:val="22"/>
                <w:szCs w:val="22"/>
              </w:rPr>
              <w:t>emografische kenmerken</w:t>
            </w: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A5744A" w:rsidP="003A5A60">
            <w:pPr>
              <w:rPr>
                <w:rFonts w:asciiTheme="minorHAnsi" w:hAnsiTheme="minorHAnsi" w:cs="Arial"/>
                <w:i/>
                <w:sz w:val="22"/>
                <w:szCs w:val="22"/>
              </w:rPr>
            </w:pPr>
            <w:r w:rsidRPr="00A5744A">
              <w:rPr>
                <w:rFonts w:asciiTheme="minorHAnsi" w:hAnsiTheme="minorHAnsi" w:cs="Arial"/>
                <w:i/>
                <w:sz w:val="22"/>
                <w:szCs w:val="22"/>
              </w:rPr>
              <w:t>e</w:t>
            </w:r>
            <w:r w:rsidR="004C1B20" w:rsidRPr="00A5744A">
              <w:rPr>
                <w:rFonts w:asciiTheme="minorHAnsi" w:hAnsiTheme="minorHAnsi" w:cs="Arial"/>
                <w:i/>
                <w:sz w:val="22"/>
                <w:szCs w:val="22"/>
              </w:rPr>
              <w:t>conomische kenmerken</w:t>
            </w: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4C1B20" w:rsidRPr="00A5744A" w:rsidRDefault="004C1B20" w:rsidP="003A5A60">
            <w:pPr>
              <w:rPr>
                <w:rFonts w:asciiTheme="minorHAnsi" w:hAnsiTheme="minorHAnsi" w:cs="Arial"/>
                <w:i/>
                <w:sz w:val="22"/>
                <w:szCs w:val="22"/>
              </w:rPr>
            </w:pPr>
          </w:p>
          <w:p w:rsidR="003A5A60" w:rsidRPr="00A5744A" w:rsidRDefault="00A5744A" w:rsidP="006043CF">
            <w:pPr>
              <w:rPr>
                <w:rFonts w:asciiTheme="minorHAnsi" w:hAnsiTheme="minorHAnsi" w:cs="Arial"/>
                <w:i/>
                <w:sz w:val="22"/>
                <w:szCs w:val="22"/>
              </w:rPr>
            </w:pPr>
            <w:r w:rsidRPr="00A5744A">
              <w:rPr>
                <w:rFonts w:asciiTheme="minorHAnsi" w:hAnsiTheme="minorHAnsi" w:cs="Arial"/>
                <w:i/>
                <w:sz w:val="22"/>
                <w:szCs w:val="22"/>
              </w:rPr>
              <w:t>p</w:t>
            </w:r>
            <w:r w:rsidR="004C1B20" w:rsidRPr="00A5744A">
              <w:rPr>
                <w:rFonts w:asciiTheme="minorHAnsi" w:hAnsiTheme="minorHAnsi" w:cs="Arial"/>
                <w:i/>
                <w:sz w:val="22"/>
                <w:szCs w:val="22"/>
              </w:rPr>
              <w:t>olitieke kenmerken</w:t>
            </w:r>
          </w:p>
        </w:tc>
        <w:tc>
          <w:tcPr>
            <w:tcW w:w="7061" w:type="dxa"/>
          </w:tcPr>
          <w:p w:rsidR="00214301" w:rsidRPr="00A5744A" w:rsidRDefault="003773DF" w:rsidP="003A5A60">
            <w:pPr>
              <w:rPr>
                <w:rFonts w:asciiTheme="minorHAnsi" w:hAnsiTheme="minorHAnsi" w:cs="Arial"/>
                <w:b/>
                <w:sz w:val="22"/>
                <w:szCs w:val="22"/>
              </w:rPr>
            </w:pPr>
            <w:r w:rsidRPr="00A5744A">
              <w:rPr>
                <w:rFonts w:asciiTheme="minorHAnsi" w:hAnsiTheme="minorHAnsi" w:cs="Arial"/>
                <w:b/>
                <w:sz w:val="22"/>
                <w:szCs w:val="22"/>
              </w:rPr>
              <w:t>De Mississippi</w:t>
            </w:r>
          </w:p>
          <w:p w:rsidR="00A5744A" w:rsidRPr="00A5744A" w:rsidRDefault="003773DF" w:rsidP="003A5A60">
            <w:pPr>
              <w:rPr>
                <w:rFonts w:asciiTheme="minorHAnsi" w:hAnsiTheme="minorHAnsi" w:cs="Arial"/>
                <w:sz w:val="22"/>
                <w:szCs w:val="22"/>
              </w:rPr>
            </w:pPr>
            <w:r w:rsidRPr="00A5744A">
              <w:rPr>
                <w:rFonts w:ascii="Arial" w:hAnsi="Arial" w:cs="Arial"/>
                <w:sz w:val="22"/>
                <w:szCs w:val="22"/>
              </w:rPr>
              <w:t>►</w:t>
            </w:r>
            <w:r w:rsidR="00A5744A" w:rsidRPr="00A5744A">
              <w:rPr>
                <w:rFonts w:ascii="Arial" w:hAnsi="Arial" w:cs="Arial"/>
                <w:sz w:val="22"/>
                <w:szCs w:val="22"/>
              </w:rPr>
              <w:t xml:space="preserve"> </w:t>
            </w:r>
            <w:r w:rsidRPr="00A5744A">
              <w:rPr>
                <w:rFonts w:asciiTheme="minorHAnsi" w:hAnsiTheme="minorHAnsi" w:cs="Arial"/>
                <w:sz w:val="22"/>
                <w:szCs w:val="22"/>
              </w:rPr>
              <w:t>De Mississippi is met zijn ruim 3700 km de langste rivier van de Verenigde Staten. Er zijn fysische, demografisch</w:t>
            </w:r>
            <w:r w:rsidR="00A5744A" w:rsidRPr="00A5744A">
              <w:rPr>
                <w:rFonts w:asciiTheme="minorHAnsi" w:hAnsiTheme="minorHAnsi" w:cs="Arial"/>
                <w:sz w:val="22"/>
                <w:szCs w:val="22"/>
              </w:rPr>
              <w:t>e</w:t>
            </w:r>
            <w:r w:rsidRPr="00A5744A">
              <w:rPr>
                <w:rFonts w:asciiTheme="minorHAnsi" w:hAnsiTheme="minorHAnsi" w:cs="Arial"/>
                <w:sz w:val="22"/>
                <w:szCs w:val="22"/>
              </w:rPr>
              <w:t>, economische en politieke kenmerken die betrekking hebben op de Mississippi.</w:t>
            </w:r>
          </w:p>
          <w:p w:rsidR="003773DF" w:rsidRPr="00A5744A" w:rsidRDefault="003773DF" w:rsidP="003A5A60">
            <w:pPr>
              <w:rPr>
                <w:rFonts w:asciiTheme="minorHAnsi" w:hAnsiTheme="minorHAnsi" w:cs="Arial"/>
                <w:sz w:val="22"/>
                <w:szCs w:val="22"/>
              </w:rPr>
            </w:pPr>
            <w:r w:rsidRPr="00A5744A">
              <w:rPr>
                <w:rFonts w:ascii="Arial" w:hAnsi="Arial" w:cs="Arial"/>
                <w:sz w:val="22"/>
                <w:szCs w:val="22"/>
              </w:rPr>
              <w:t>●</w:t>
            </w:r>
            <w:r w:rsidR="00A5744A" w:rsidRPr="00A5744A">
              <w:rPr>
                <w:rFonts w:ascii="Arial" w:hAnsi="Arial" w:cs="Arial"/>
                <w:sz w:val="22"/>
                <w:szCs w:val="22"/>
              </w:rPr>
              <w:t xml:space="preserve"> </w:t>
            </w:r>
            <w:r w:rsidRPr="00A5744A">
              <w:rPr>
                <w:rFonts w:asciiTheme="minorHAnsi" w:hAnsiTheme="minorHAnsi" w:cs="Arial"/>
                <w:sz w:val="22"/>
                <w:szCs w:val="22"/>
              </w:rPr>
              <w:t xml:space="preserve">De rivier bestaat in de bovenloop uit een vlecht van kleine beekjes. Na 1500 km wordt de rivier bij Saint Louis een stuk breder. Verschillende zijvieren, waaronder de Missouri </w:t>
            </w:r>
            <w:r w:rsidR="00A5744A" w:rsidRPr="00A5744A">
              <w:rPr>
                <w:rFonts w:asciiTheme="minorHAnsi" w:hAnsiTheme="minorHAnsi" w:cs="Arial"/>
                <w:sz w:val="22"/>
                <w:szCs w:val="22"/>
              </w:rPr>
              <w:t>e</w:t>
            </w:r>
            <w:r w:rsidRPr="00A5744A">
              <w:rPr>
                <w:rFonts w:asciiTheme="minorHAnsi" w:hAnsiTheme="minorHAnsi" w:cs="Arial"/>
                <w:sz w:val="22"/>
                <w:szCs w:val="22"/>
              </w:rPr>
              <w:t>n de Ohio monden uit op de Mississippi. De laagvlakte waar de Mississippi doorheen stroomt</w:t>
            </w:r>
            <w:r w:rsidR="00A5744A" w:rsidRPr="00A5744A">
              <w:rPr>
                <w:rFonts w:asciiTheme="minorHAnsi" w:hAnsiTheme="minorHAnsi" w:cs="Arial"/>
                <w:sz w:val="22"/>
                <w:szCs w:val="22"/>
              </w:rPr>
              <w:t>,</w:t>
            </w:r>
            <w:r w:rsidRPr="00A5744A">
              <w:rPr>
                <w:rFonts w:asciiTheme="minorHAnsi" w:hAnsiTheme="minorHAnsi" w:cs="Arial"/>
                <w:sz w:val="22"/>
                <w:szCs w:val="22"/>
              </w:rPr>
              <w:t xml:space="preserve"> bestaat voornamelijk uit moerasgebied. Bij de monding wordt jaarlijks veel zand en slib afgezet en </w:t>
            </w:r>
            <w:r w:rsidR="00A5744A" w:rsidRPr="00A5744A">
              <w:rPr>
                <w:rFonts w:asciiTheme="minorHAnsi" w:hAnsiTheme="minorHAnsi" w:cs="Arial"/>
                <w:sz w:val="22"/>
                <w:szCs w:val="22"/>
              </w:rPr>
              <w:t xml:space="preserve">dit </w:t>
            </w:r>
            <w:r w:rsidRPr="00A5744A">
              <w:rPr>
                <w:rFonts w:asciiTheme="minorHAnsi" w:hAnsiTheme="minorHAnsi" w:cs="Arial"/>
                <w:sz w:val="22"/>
                <w:szCs w:val="22"/>
              </w:rPr>
              <w:t>zorgde er vroeger voor dat de Mississippidelta zich jaarlijks ongeve</w:t>
            </w:r>
            <w:r w:rsidR="00055F69" w:rsidRPr="00A5744A">
              <w:rPr>
                <w:rFonts w:asciiTheme="minorHAnsi" w:hAnsiTheme="minorHAnsi" w:cs="Arial"/>
                <w:sz w:val="22"/>
                <w:szCs w:val="22"/>
              </w:rPr>
              <w:t>er 80 cm richting de Golf van Mexico verlegde.</w:t>
            </w:r>
          </w:p>
          <w:p w:rsidR="00055F69" w:rsidRPr="00A5744A" w:rsidRDefault="00055F69" w:rsidP="003A5A60">
            <w:pPr>
              <w:rPr>
                <w:rFonts w:asciiTheme="minorHAnsi" w:hAnsiTheme="minorHAnsi" w:cs="Arial"/>
                <w:sz w:val="22"/>
                <w:szCs w:val="22"/>
              </w:rPr>
            </w:pPr>
            <w:r w:rsidRPr="00A5744A">
              <w:rPr>
                <w:rFonts w:ascii="Arial" w:hAnsi="Arial" w:cs="Arial"/>
                <w:sz w:val="22"/>
                <w:szCs w:val="22"/>
              </w:rPr>
              <w:t>●</w:t>
            </w:r>
            <w:r w:rsidRPr="00A5744A">
              <w:rPr>
                <w:rFonts w:asciiTheme="minorHAnsi" w:hAnsiTheme="minorHAnsi" w:cs="Arial"/>
                <w:sz w:val="22"/>
                <w:szCs w:val="22"/>
              </w:rPr>
              <w:t>Vanwege de vruchtbare landbouwgrond wonen er al eeuwenlang mensen langs de rivier. Door de gunstige geografische ligging zijn steden zoals Saint Louis, Memphis en New Orleans uitgegroeid tot stedelijke knooppunten.</w:t>
            </w:r>
          </w:p>
          <w:p w:rsidR="00E64A86" w:rsidRPr="00A5744A" w:rsidRDefault="00E64A86" w:rsidP="003A5A60">
            <w:pPr>
              <w:rPr>
                <w:rFonts w:asciiTheme="minorHAnsi" w:hAnsiTheme="minorHAnsi" w:cs="Arial"/>
                <w:sz w:val="22"/>
                <w:szCs w:val="22"/>
              </w:rPr>
            </w:pPr>
            <w:r w:rsidRPr="00A5744A">
              <w:rPr>
                <w:rFonts w:ascii="Arial" w:hAnsi="Arial" w:cs="Arial"/>
                <w:sz w:val="22"/>
                <w:szCs w:val="22"/>
              </w:rPr>
              <w:t>●</w:t>
            </w:r>
            <w:r w:rsidR="008D3318" w:rsidRPr="00A5744A">
              <w:rPr>
                <w:rFonts w:asciiTheme="minorHAnsi" w:hAnsiTheme="minorHAnsi" w:cs="Arial"/>
                <w:sz w:val="22"/>
                <w:szCs w:val="22"/>
              </w:rPr>
              <w:t xml:space="preserve">De Mississippi is een belangrijke transportader </w:t>
            </w:r>
            <w:r w:rsidR="008D3318" w:rsidRPr="00A5744A">
              <w:rPr>
                <w:rFonts w:asciiTheme="minorHAnsi" w:hAnsiTheme="minorHAnsi" w:cs="Arial"/>
                <w:sz w:val="22"/>
                <w:szCs w:val="22"/>
              </w:rPr>
              <w:sym w:font="Wingdings" w:char="F0E8"/>
            </w:r>
            <w:r w:rsidR="008D3318" w:rsidRPr="00A5744A">
              <w:rPr>
                <w:rFonts w:asciiTheme="minorHAnsi" w:hAnsiTheme="minorHAnsi" w:cs="Arial"/>
                <w:sz w:val="22"/>
                <w:szCs w:val="22"/>
              </w:rPr>
              <w:t xml:space="preserve"> vervoer aardolie en steenkool. </w:t>
            </w:r>
            <w:r w:rsidR="00A5744A" w:rsidRPr="00A5744A">
              <w:rPr>
                <w:rFonts w:asciiTheme="minorHAnsi" w:hAnsiTheme="minorHAnsi" w:cs="Arial"/>
                <w:sz w:val="22"/>
                <w:szCs w:val="22"/>
              </w:rPr>
              <w:t>De r</w:t>
            </w:r>
            <w:r w:rsidR="008D3318" w:rsidRPr="00A5744A">
              <w:rPr>
                <w:rFonts w:asciiTheme="minorHAnsi" w:hAnsiTheme="minorHAnsi" w:cs="Arial"/>
                <w:sz w:val="22"/>
                <w:szCs w:val="22"/>
              </w:rPr>
              <w:t>ivier is door de mens beïnvloed:</w:t>
            </w:r>
          </w:p>
          <w:p w:rsidR="008D3318" w:rsidRPr="00A5744A" w:rsidRDefault="008D3318" w:rsidP="003A5A60">
            <w:pPr>
              <w:rPr>
                <w:rFonts w:asciiTheme="minorHAnsi" w:hAnsiTheme="minorHAnsi" w:cs="Arial"/>
                <w:sz w:val="22"/>
                <w:szCs w:val="22"/>
              </w:rPr>
            </w:pPr>
            <w:r w:rsidRPr="00A5744A">
              <w:rPr>
                <w:rFonts w:asciiTheme="minorHAnsi" w:hAnsiTheme="minorHAnsi" w:cs="Arial"/>
                <w:sz w:val="22"/>
                <w:szCs w:val="22"/>
              </w:rPr>
              <w:t>-</w:t>
            </w:r>
            <w:r w:rsidR="00A5744A" w:rsidRPr="00A5744A">
              <w:rPr>
                <w:rFonts w:asciiTheme="minorHAnsi" w:hAnsiTheme="minorHAnsi" w:cs="Arial"/>
                <w:sz w:val="22"/>
                <w:szCs w:val="22"/>
              </w:rPr>
              <w:t xml:space="preserve"> </w:t>
            </w:r>
            <w:r w:rsidRPr="00A5744A">
              <w:rPr>
                <w:rFonts w:asciiTheme="minorHAnsi" w:hAnsiTheme="minorHAnsi" w:cs="Arial"/>
                <w:sz w:val="22"/>
                <w:szCs w:val="22"/>
              </w:rPr>
              <w:t>dammen en sluizen</w:t>
            </w:r>
            <w:r w:rsidR="00A5744A" w:rsidRPr="00A5744A">
              <w:rPr>
                <w:rFonts w:asciiTheme="minorHAnsi" w:hAnsiTheme="minorHAnsi" w:cs="Arial"/>
                <w:sz w:val="22"/>
                <w:szCs w:val="22"/>
              </w:rPr>
              <w:t>.</w:t>
            </w:r>
          </w:p>
          <w:p w:rsidR="008D3318" w:rsidRPr="00A5744A" w:rsidRDefault="008D3318" w:rsidP="003A5A60">
            <w:pPr>
              <w:rPr>
                <w:rFonts w:asciiTheme="minorHAnsi" w:hAnsiTheme="minorHAnsi" w:cs="Arial"/>
                <w:sz w:val="22"/>
                <w:szCs w:val="22"/>
              </w:rPr>
            </w:pPr>
            <w:r w:rsidRPr="00A5744A">
              <w:rPr>
                <w:rFonts w:asciiTheme="minorHAnsi" w:hAnsiTheme="minorHAnsi" w:cs="Arial"/>
                <w:sz w:val="22"/>
                <w:szCs w:val="22"/>
              </w:rPr>
              <w:t>-</w:t>
            </w:r>
            <w:r w:rsidR="00A5744A" w:rsidRPr="00A5744A">
              <w:rPr>
                <w:rFonts w:asciiTheme="minorHAnsi" w:hAnsiTheme="minorHAnsi" w:cs="Arial"/>
                <w:sz w:val="22"/>
                <w:szCs w:val="22"/>
              </w:rPr>
              <w:t xml:space="preserve"> </w:t>
            </w:r>
            <w:r w:rsidRPr="00A5744A">
              <w:rPr>
                <w:rFonts w:asciiTheme="minorHAnsi" w:hAnsiTheme="minorHAnsi" w:cs="Arial"/>
                <w:sz w:val="22"/>
                <w:szCs w:val="22"/>
              </w:rPr>
              <w:t xml:space="preserve">kanalen gegraven </w:t>
            </w:r>
            <w:r w:rsidRPr="00A5744A">
              <w:rPr>
                <w:rFonts w:asciiTheme="minorHAnsi" w:hAnsiTheme="minorHAnsi" w:cs="Arial"/>
                <w:sz w:val="22"/>
                <w:szCs w:val="22"/>
              </w:rPr>
              <w:sym w:font="Wingdings" w:char="F0E8"/>
            </w:r>
            <w:r w:rsidRPr="00A5744A">
              <w:rPr>
                <w:rFonts w:asciiTheme="minorHAnsi" w:hAnsiTheme="minorHAnsi" w:cs="Arial"/>
                <w:sz w:val="22"/>
                <w:szCs w:val="22"/>
              </w:rPr>
              <w:t xml:space="preserve"> omzeilen stroomversnellingen en watervallen</w:t>
            </w:r>
            <w:r w:rsidR="00A5744A" w:rsidRPr="00A5744A">
              <w:rPr>
                <w:rFonts w:asciiTheme="minorHAnsi" w:hAnsiTheme="minorHAnsi" w:cs="Arial"/>
                <w:sz w:val="22"/>
                <w:szCs w:val="22"/>
              </w:rPr>
              <w:t>.</w:t>
            </w:r>
          </w:p>
          <w:p w:rsidR="008D3318" w:rsidRPr="00A5744A" w:rsidRDefault="008D3318" w:rsidP="003A5A60">
            <w:pPr>
              <w:rPr>
                <w:rFonts w:asciiTheme="minorHAnsi" w:hAnsiTheme="minorHAnsi" w:cs="Arial"/>
                <w:sz w:val="22"/>
                <w:szCs w:val="22"/>
              </w:rPr>
            </w:pPr>
            <w:r w:rsidRPr="00A5744A">
              <w:rPr>
                <w:rFonts w:asciiTheme="minorHAnsi" w:hAnsiTheme="minorHAnsi" w:cs="Arial"/>
                <w:sz w:val="22"/>
                <w:szCs w:val="22"/>
              </w:rPr>
              <w:t>-</w:t>
            </w:r>
            <w:r w:rsidR="00A5744A" w:rsidRPr="00A5744A">
              <w:rPr>
                <w:rFonts w:asciiTheme="minorHAnsi" w:hAnsiTheme="minorHAnsi" w:cs="Arial"/>
                <w:sz w:val="22"/>
                <w:szCs w:val="22"/>
              </w:rPr>
              <w:t xml:space="preserve"> </w:t>
            </w:r>
            <w:r w:rsidRPr="00A5744A">
              <w:rPr>
                <w:rFonts w:asciiTheme="minorHAnsi" w:hAnsiTheme="minorHAnsi" w:cs="Arial"/>
                <w:sz w:val="22"/>
                <w:szCs w:val="22"/>
              </w:rPr>
              <w:t>gebruik maken van waterreservoirs bij een te lage waterstand</w:t>
            </w:r>
            <w:r w:rsidR="00A5744A" w:rsidRPr="00A5744A">
              <w:rPr>
                <w:rFonts w:asciiTheme="minorHAnsi" w:hAnsiTheme="minorHAnsi" w:cs="Arial"/>
                <w:sz w:val="22"/>
                <w:szCs w:val="22"/>
              </w:rPr>
              <w:t>.</w:t>
            </w:r>
          </w:p>
          <w:p w:rsidR="00E64A86" w:rsidRPr="00A5744A" w:rsidRDefault="00E64A86" w:rsidP="006043CF">
            <w:pPr>
              <w:rPr>
                <w:rFonts w:asciiTheme="minorHAnsi" w:hAnsiTheme="minorHAnsi" w:cs="Arial"/>
                <w:sz w:val="22"/>
                <w:szCs w:val="22"/>
              </w:rPr>
            </w:pPr>
            <w:r w:rsidRPr="00A5744A">
              <w:rPr>
                <w:rFonts w:ascii="Arial" w:hAnsi="Arial" w:cs="Arial"/>
                <w:sz w:val="22"/>
                <w:szCs w:val="22"/>
              </w:rPr>
              <w:t>●</w:t>
            </w:r>
            <w:r w:rsidR="004C1B20" w:rsidRPr="00A5744A">
              <w:rPr>
                <w:rFonts w:asciiTheme="minorHAnsi" w:hAnsiTheme="minorHAnsi" w:cs="Arial"/>
                <w:sz w:val="22"/>
                <w:szCs w:val="22"/>
              </w:rPr>
              <w:t xml:space="preserve"> </w:t>
            </w:r>
            <w:r w:rsidR="00A5744A" w:rsidRPr="00A5744A">
              <w:rPr>
                <w:rFonts w:asciiTheme="minorHAnsi" w:hAnsiTheme="minorHAnsi" w:cs="Arial"/>
                <w:sz w:val="22"/>
                <w:szCs w:val="22"/>
              </w:rPr>
              <w:t>D</w:t>
            </w:r>
            <w:r w:rsidR="004C1B20" w:rsidRPr="00A5744A">
              <w:rPr>
                <w:rFonts w:asciiTheme="minorHAnsi" w:hAnsiTheme="minorHAnsi" w:cs="Arial"/>
                <w:sz w:val="22"/>
                <w:szCs w:val="22"/>
              </w:rPr>
              <w:t xml:space="preserve">e overheid probeert stroomgebied te beschermen. </w:t>
            </w:r>
            <w:r w:rsidR="008D3318" w:rsidRPr="00A5744A">
              <w:rPr>
                <w:rFonts w:asciiTheme="minorHAnsi" w:hAnsiTheme="minorHAnsi" w:cs="Arial"/>
                <w:sz w:val="22"/>
                <w:szCs w:val="22"/>
              </w:rPr>
              <w:t xml:space="preserve">Laatste decennia vormen de aanleg van dammen een probleem </w:t>
            </w:r>
            <w:r w:rsidR="008D3318" w:rsidRPr="00A5744A">
              <w:rPr>
                <w:rFonts w:asciiTheme="minorHAnsi" w:hAnsiTheme="minorHAnsi" w:cs="Arial"/>
                <w:sz w:val="22"/>
                <w:szCs w:val="22"/>
              </w:rPr>
              <w:sym w:font="Wingdings" w:char="F0E8"/>
            </w:r>
            <w:r w:rsidR="008D3318" w:rsidRPr="00A5744A">
              <w:rPr>
                <w:rFonts w:asciiTheme="minorHAnsi" w:hAnsiTheme="minorHAnsi" w:cs="Arial"/>
                <w:sz w:val="22"/>
                <w:szCs w:val="22"/>
              </w:rPr>
              <w:t xml:space="preserve"> aanvoer sediment wordt tegengehouden </w:t>
            </w:r>
            <w:r w:rsidR="008D3318" w:rsidRPr="00A5744A">
              <w:rPr>
                <w:rFonts w:asciiTheme="minorHAnsi" w:hAnsiTheme="minorHAnsi" w:cs="Arial"/>
                <w:sz w:val="22"/>
                <w:szCs w:val="22"/>
              </w:rPr>
              <w:sym w:font="Wingdings" w:char="F0E8"/>
            </w:r>
            <w:r w:rsidR="008D3318" w:rsidRPr="00A5744A">
              <w:rPr>
                <w:rFonts w:asciiTheme="minorHAnsi" w:hAnsiTheme="minorHAnsi" w:cs="Arial"/>
                <w:sz w:val="22"/>
                <w:szCs w:val="22"/>
              </w:rPr>
              <w:t xml:space="preserve"> delta kan zich niet op natuurlijke wijze uitbreiden</w:t>
            </w:r>
            <w:r w:rsidR="00072B71" w:rsidRPr="00A5744A">
              <w:rPr>
                <w:rFonts w:asciiTheme="minorHAnsi" w:hAnsiTheme="minorHAnsi" w:cs="Arial"/>
                <w:sz w:val="22"/>
                <w:szCs w:val="22"/>
              </w:rPr>
              <w:t>. Daarnaast krijgt de monding van de Mississippi te maken met verdergaande zeespiegelstijging.</w:t>
            </w:r>
          </w:p>
          <w:p w:rsidR="006043CF" w:rsidRPr="00A5744A" w:rsidRDefault="006043CF" w:rsidP="006043CF">
            <w:pPr>
              <w:rPr>
                <w:rFonts w:asciiTheme="minorHAnsi" w:hAnsiTheme="minorHAnsi" w:cs="Arial"/>
                <w:sz w:val="22"/>
                <w:szCs w:val="22"/>
              </w:rPr>
            </w:pPr>
          </w:p>
        </w:tc>
      </w:tr>
      <w:tr w:rsidR="00E21E82" w:rsidRPr="00A5744A" w:rsidTr="00E21E82">
        <w:trPr>
          <w:trHeight w:val="244"/>
        </w:trPr>
        <w:tc>
          <w:tcPr>
            <w:tcW w:w="2227" w:type="dxa"/>
          </w:tcPr>
          <w:p w:rsidR="006043CF" w:rsidRPr="00A5744A" w:rsidRDefault="006043CF" w:rsidP="006043CF">
            <w:pPr>
              <w:rPr>
                <w:rFonts w:asciiTheme="minorHAnsi" w:hAnsiTheme="minorHAnsi" w:cs="Arial"/>
                <w:i/>
                <w:sz w:val="22"/>
                <w:szCs w:val="22"/>
              </w:rPr>
            </w:pPr>
          </w:p>
          <w:p w:rsidR="006043CF" w:rsidRPr="00A5744A" w:rsidRDefault="006043CF" w:rsidP="006043CF">
            <w:pPr>
              <w:rPr>
                <w:rFonts w:asciiTheme="minorHAnsi" w:hAnsiTheme="minorHAnsi" w:cs="Arial"/>
                <w:i/>
                <w:sz w:val="22"/>
                <w:szCs w:val="22"/>
              </w:rPr>
            </w:pPr>
          </w:p>
          <w:p w:rsidR="003A5A60" w:rsidRPr="00A5744A" w:rsidRDefault="00A5744A" w:rsidP="006043CF">
            <w:pPr>
              <w:rPr>
                <w:rFonts w:asciiTheme="minorHAnsi" w:hAnsiTheme="minorHAnsi" w:cs="Arial"/>
                <w:i/>
                <w:sz w:val="22"/>
                <w:szCs w:val="22"/>
              </w:rPr>
            </w:pPr>
            <w:r w:rsidRPr="00A5744A">
              <w:rPr>
                <w:rFonts w:asciiTheme="minorHAnsi" w:hAnsiTheme="minorHAnsi" w:cs="Arial"/>
                <w:i/>
                <w:sz w:val="22"/>
                <w:szCs w:val="22"/>
              </w:rPr>
              <w:t>o</w:t>
            </w:r>
            <w:r w:rsidR="006043CF" w:rsidRPr="00A5744A">
              <w:rPr>
                <w:rFonts w:asciiTheme="minorHAnsi" w:hAnsiTheme="minorHAnsi" w:cs="Arial"/>
                <w:i/>
                <w:sz w:val="22"/>
                <w:szCs w:val="22"/>
              </w:rPr>
              <w:t>verstromingsrisico</w:t>
            </w:r>
          </w:p>
        </w:tc>
        <w:tc>
          <w:tcPr>
            <w:tcW w:w="7061" w:type="dxa"/>
          </w:tcPr>
          <w:p w:rsidR="006043CF" w:rsidRPr="00A5744A" w:rsidRDefault="006043CF" w:rsidP="006043CF">
            <w:pPr>
              <w:rPr>
                <w:rFonts w:asciiTheme="minorHAnsi" w:hAnsiTheme="minorHAnsi" w:cs="Arial"/>
                <w:sz w:val="22"/>
                <w:szCs w:val="22"/>
              </w:rPr>
            </w:pPr>
            <w:r w:rsidRPr="00A5744A">
              <w:rPr>
                <w:rFonts w:asciiTheme="minorHAnsi" w:hAnsiTheme="minorHAnsi" w:cs="Arial"/>
                <w:b/>
                <w:sz w:val="22"/>
                <w:szCs w:val="22"/>
              </w:rPr>
              <w:t>Overstromingsgevaar</w:t>
            </w:r>
          </w:p>
          <w:p w:rsidR="004F6800" w:rsidRPr="00A5744A" w:rsidRDefault="006043CF" w:rsidP="006043CF">
            <w:pPr>
              <w:rPr>
                <w:rFonts w:asciiTheme="minorHAnsi" w:hAnsiTheme="minorHAnsi" w:cs="Arial"/>
                <w:sz w:val="22"/>
                <w:szCs w:val="22"/>
              </w:rPr>
            </w:pPr>
            <w:r w:rsidRPr="00A5744A">
              <w:rPr>
                <w:rFonts w:ascii="Arial" w:hAnsi="Arial" w:cs="Arial"/>
                <w:sz w:val="22"/>
                <w:szCs w:val="22"/>
              </w:rPr>
              <w:t>►</w:t>
            </w:r>
            <w:r w:rsidR="00A5744A" w:rsidRPr="00A5744A">
              <w:rPr>
                <w:rFonts w:asciiTheme="minorHAnsi" w:hAnsiTheme="minorHAnsi" w:cs="Arial"/>
                <w:sz w:val="22"/>
                <w:szCs w:val="22"/>
              </w:rPr>
              <w:t xml:space="preserve"> De </w:t>
            </w:r>
            <w:r w:rsidRPr="00A5744A">
              <w:rPr>
                <w:rFonts w:asciiTheme="minorHAnsi" w:hAnsiTheme="minorHAnsi" w:cs="Arial"/>
                <w:sz w:val="22"/>
                <w:szCs w:val="22"/>
              </w:rPr>
              <w:t xml:space="preserve">Mississippi kent </w:t>
            </w:r>
            <w:r w:rsidR="00A5744A" w:rsidRPr="00A5744A">
              <w:rPr>
                <w:rFonts w:asciiTheme="minorHAnsi" w:hAnsiTheme="minorHAnsi" w:cs="Arial"/>
                <w:sz w:val="22"/>
                <w:szCs w:val="22"/>
              </w:rPr>
              <w:t xml:space="preserve">een </w:t>
            </w:r>
            <w:r w:rsidRPr="00A5744A">
              <w:rPr>
                <w:rFonts w:asciiTheme="minorHAnsi" w:hAnsiTheme="minorHAnsi" w:cs="Arial"/>
                <w:sz w:val="22"/>
                <w:szCs w:val="22"/>
              </w:rPr>
              <w:t>lange geschiedenis op</w:t>
            </w:r>
            <w:r w:rsidR="00A5744A" w:rsidRPr="00A5744A">
              <w:rPr>
                <w:rFonts w:asciiTheme="minorHAnsi" w:hAnsiTheme="minorHAnsi" w:cs="Arial"/>
                <w:sz w:val="22"/>
                <w:szCs w:val="22"/>
              </w:rPr>
              <w:t xml:space="preserve"> het</w:t>
            </w:r>
            <w:r w:rsidRPr="00A5744A">
              <w:rPr>
                <w:rFonts w:asciiTheme="minorHAnsi" w:hAnsiTheme="minorHAnsi" w:cs="Arial"/>
                <w:sz w:val="22"/>
                <w:szCs w:val="22"/>
              </w:rPr>
              <w:t xml:space="preserve"> gebied van overstromingen </w:t>
            </w:r>
            <w:r w:rsidRPr="00A5744A">
              <w:rPr>
                <w:rFonts w:asciiTheme="minorHAnsi" w:hAnsiTheme="minorHAnsi" w:cs="Arial"/>
                <w:sz w:val="22"/>
                <w:szCs w:val="22"/>
              </w:rPr>
              <w:sym w:font="Wingdings" w:char="F0E8"/>
            </w:r>
            <w:r w:rsidRPr="00A5744A">
              <w:rPr>
                <w:rFonts w:asciiTheme="minorHAnsi" w:hAnsiTheme="minorHAnsi" w:cs="Arial"/>
                <w:sz w:val="22"/>
                <w:szCs w:val="22"/>
              </w:rPr>
              <w:t xml:space="preserve"> </w:t>
            </w:r>
            <w:r w:rsidR="00A5744A" w:rsidRPr="00A5744A">
              <w:rPr>
                <w:rFonts w:asciiTheme="minorHAnsi" w:hAnsiTheme="minorHAnsi" w:cs="Arial"/>
                <w:sz w:val="22"/>
                <w:szCs w:val="22"/>
              </w:rPr>
              <w:t xml:space="preserve">in </w:t>
            </w:r>
            <w:r w:rsidRPr="00A5744A">
              <w:rPr>
                <w:rFonts w:asciiTheme="minorHAnsi" w:hAnsiTheme="minorHAnsi" w:cs="Arial"/>
                <w:sz w:val="22"/>
                <w:szCs w:val="22"/>
              </w:rPr>
              <w:t xml:space="preserve">2011 bereikte </w:t>
            </w:r>
            <w:r w:rsidR="00A5744A" w:rsidRPr="00A5744A">
              <w:rPr>
                <w:rFonts w:asciiTheme="minorHAnsi" w:hAnsiTheme="minorHAnsi" w:cs="Arial"/>
                <w:sz w:val="22"/>
                <w:szCs w:val="22"/>
              </w:rPr>
              <w:t xml:space="preserve">het </w:t>
            </w:r>
            <w:r w:rsidRPr="00A5744A">
              <w:rPr>
                <w:rFonts w:asciiTheme="minorHAnsi" w:hAnsiTheme="minorHAnsi" w:cs="Arial"/>
                <w:sz w:val="22"/>
                <w:szCs w:val="22"/>
              </w:rPr>
              <w:t xml:space="preserve">waterpeil </w:t>
            </w:r>
            <w:r w:rsidR="00A5744A" w:rsidRPr="00A5744A">
              <w:rPr>
                <w:rFonts w:asciiTheme="minorHAnsi" w:hAnsiTheme="minorHAnsi" w:cs="Arial"/>
                <w:sz w:val="22"/>
                <w:szCs w:val="22"/>
              </w:rPr>
              <w:t xml:space="preserve">een </w:t>
            </w:r>
            <w:r w:rsidRPr="00A5744A">
              <w:rPr>
                <w:rFonts w:asciiTheme="minorHAnsi" w:hAnsiTheme="minorHAnsi" w:cs="Arial"/>
                <w:sz w:val="22"/>
                <w:szCs w:val="22"/>
              </w:rPr>
              <w:t>recordhoogte. Het is de vraag hoe lang dit record stand houdt.</w:t>
            </w:r>
          </w:p>
          <w:p w:rsidR="006043CF" w:rsidRPr="00A5744A" w:rsidRDefault="006043CF" w:rsidP="006043CF">
            <w:pPr>
              <w:rPr>
                <w:rFonts w:asciiTheme="minorHAnsi" w:hAnsiTheme="minorHAnsi" w:cs="Arial"/>
                <w:sz w:val="22"/>
                <w:szCs w:val="22"/>
              </w:rPr>
            </w:pPr>
          </w:p>
        </w:tc>
      </w:tr>
    </w:tbl>
    <w:p w:rsidR="00A14814" w:rsidRPr="00A5744A" w:rsidRDefault="00A14814" w:rsidP="00A14814">
      <w:pPr>
        <w:pStyle w:val="0108SJBodytekst"/>
        <w:rPr>
          <w:rFonts w:asciiTheme="minorHAnsi" w:hAnsiTheme="minorHAnsi" w:cs="Arial"/>
          <w:color w:val="auto"/>
          <w:szCs w:val="20"/>
        </w:rPr>
      </w:pPr>
    </w:p>
    <w:sectPr w:rsidR="00A14814" w:rsidRPr="00A5744A" w:rsidSect="00C33018">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05" w:rsidRDefault="00E94105">
      <w:r>
        <w:separator/>
      </w:r>
    </w:p>
  </w:endnote>
  <w:endnote w:type="continuationSeparator" w:id="0">
    <w:p w:rsidR="00E94105" w:rsidRDefault="00E9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FB" w:rsidRDefault="00C33018" w:rsidP="00A14814">
    <w:pPr>
      <w:pStyle w:val="Voettekst"/>
      <w:framePr w:wrap="around" w:vAnchor="text" w:hAnchor="margin" w:xAlign="right" w:y="1"/>
      <w:rPr>
        <w:rStyle w:val="Paginanummer"/>
      </w:rPr>
    </w:pPr>
    <w:r>
      <w:rPr>
        <w:rStyle w:val="Paginanummer"/>
      </w:rPr>
      <w:fldChar w:fldCharType="begin"/>
    </w:r>
    <w:r w:rsidR="002328FB">
      <w:rPr>
        <w:rStyle w:val="Paginanummer"/>
      </w:rPr>
      <w:instrText xml:space="preserve">PAGE  </w:instrText>
    </w:r>
    <w:r>
      <w:rPr>
        <w:rStyle w:val="Paginanummer"/>
      </w:rPr>
      <w:fldChar w:fldCharType="end"/>
    </w:r>
  </w:p>
  <w:p w:rsidR="002328FB" w:rsidRDefault="002328FB" w:rsidP="00A1481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FB" w:rsidRPr="00D31B77" w:rsidRDefault="006043CF" w:rsidP="00A14814">
    <w:pPr>
      <w:pStyle w:val="Voettekst"/>
      <w:ind w:right="360"/>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15875</wp:posOffset>
          </wp:positionH>
          <wp:positionV relativeFrom="paragraph">
            <wp:posOffset>-109220</wp:posOffset>
          </wp:positionV>
          <wp:extent cx="902335" cy="38544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2335" cy="385445"/>
                  </a:xfrm>
                  <a:prstGeom prst="rect">
                    <a:avLst/>
                  </a:prstGeom>
                  <a:noFill/>
                  <a:ln w="9525">
                    <a:noFill/>
                    <a:miter lim="800000"/>
                    <a:headEnd/>
                    <a:tailEnd/>
                  </a:ln>
                </pic:spPr>
              </pic:pic>
            </a:graphicData>
          </a:graphic>
        </wp:anchor>
      </w:drawing>
    </w:r>
    <w:r w:rsidR="002328FB">
      <w:rPr>
        <w:rFonts w:ascii="Arial" w:hAnsi="Arial" w:cs="Arial"/>
        <w:sz w:val="16"/>
        <w:szCs w:val="16"/>
      </w:rPr>
      <w:tab/>
    </w:r>
    <w:r w:rsidR="002328FB" w:rsidRPr="00BD1459">
      <w:rPr>
        <w:rFonts w:ascii="Arial" w:hAnsi="Arial" w:cs="Arial"/>
        <w:sz w:val="16"/>
        <w:szCs w:val="16"/>
      </w:rPr>
      <w:t>De Geo tweede fase 4</w:t>
    </w:r>
    <w:r w:rsidR="002328FB" w:rsidRPr="00BD1459">
      <w:rPr>
        <w:rFonts w:ascii="Arial" w:hAnsi="Arial" w:cs="Arial"/>
        <w:sz w:val="16"/>
        <w:szCs w:val="16"/>
        <w:vertAlign w:val="superscript"/>
      </w:rPr>
      <w:t>e</w:t>
    </w:r>
    <w:r w:rsidR="002328FB" w:rsidRPr="00BD1459">
      <w:rPr>
        <w:rFonts w:ascii="Arial" w:hAnsi="Arial" w:cs="Arial"/>
        <w:sz w:val="16"/>
        <w:szCs w:val="16"/>
      </w:rPr>
      <w:t xml:space="preserve"> editie © </w:t>
    </w:r>
    <w:proofErr w:type="spellStart"/>
    <w:r w:rsidR="002328FB" w:rsidRPr="00BD1459">
      <w:rPr>
        <w:rFonts w:ascii="Arial" w:hAnsi="Arial" w:cs="Arial"/>
        <w:sz w:val="16"/>
        <w:szCs w:val="16"/>
      </w:rPr>
      <w:t>ThiemeMeulenhoff</w:t>
    </w:r>
    <w:proofErr w:type="spellEnd"/>
    <w:r w:rsidR="002328FB" w:rsidRPr="00BD1459">
      <w:rPr>
        <w:rFonts w:ascii="Arial" w:hAnsi="Arial" w:cs="Arial"/>
        <w:sz w:val="16"/>
        <w:szCs w:val="16"/>
      </w:rPr>
      <w:t>, Amersfoort</w:t>
    </w:r>
    <w:r w:rsidR="002328FB">
      <w:rPr>
        <w:rFonts w:ascii="Arial" w:hAnsi="Arial" w:cs="Arial"/>
        <w:sz w:val="16"/>
        <w:szCs w:val="16"/>
      </w:rPr>
      <w:t>, 2012</w:t>
    </w:r>
    <w:r w:rsidR="002328FB" w:rsidRPr="00D31B77">
      <w:rPr>
        <w:rFonts w:ascii="Arial" w:hAnsi="Arial" w:cs="Arial"/>
        <w:sz w:val="16"/>
        <w:szCs w:val="16"/>
      </w:rPr>
      <w:tab/>
    </w:r>
    <w:r w:rsidR="00C33018" w:rsidRPr="00D31B77">
      <w:rPr>
        <w:rFonts w:ascii="Arial" w:hAnsi="Arial" w:cs="Arial"/>
        <w:sz w:val="16"/>
        <w:szCs w:val="16"/>
      </w:rPr>
      <w:fldChar w:fldCharType="begin"/>
    </w:r>
    <w:r w:rsidR="002328FB" w:rsidRPr="00D31B77">
      <w:rPr>
        <w:rFonts w:ascii="Arial" w:hAnsi="Arial" w:cs="Arial"/>
        <w:sz w:val="16"/>
        <w:szCs w:val="16"/>
      </w:rPr>
      <w:instrText>PAGE   \* MERGEFORMAT</w:instrText>
    </w:r>
    <w:r w:rsidR="00C33018" w:rsidRPr="00D31B77">
      <w:rPr>
        <w:rFonts w:ascii="Arial" w:hAnsi="Arial" w:cs="Arial"/>
        <w:sz w:val="16"/>
        <w:szCs w:val="16"/>
      </w:rPr>
      <w:fldChar w:fldCharType="separate"/>
    </w:r>
    <w:r w:rsidR="002328FB">
      <w:rPr>
        <w:rFonts w:ascii="Arial" w:hAnsi="Arial" w:cs="Arial"/>
        <w:noProof/>
        <w:sz w:val="16"/>
        <w:szCs w:val="16"/>
      </w:rPr>
      <w:t>2</w:t>
    </w:r>
    <w:r w:rsidR="00C33018" w:rsidRPr="00D31B77">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76" w:rsidRDefault="008A4276">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14" w:rsidRDefault="00C33018" w:rsidP="00A14814">
    <w:pPr>
      <w:pStyle w:val="Voettekst"/>
      <w:framePr w:wrap="around" w:vAnchor="text" w:hAnchor="margin" w:xAlign="right" w:y="1"/>
      <w:rPr>
        <w:rStyle w:val="Paginanummer"/>
      </w:rPr>
    </w:pPr>
    <w:r>
      <w:rPr>
        <w:rStyle w:val="Paginanummer"/>
      </w:rPr>
      <w:fldChar w:fldCharType="begin"/>
    </w:r>
    <w:r w:rsidR="00A14814">
      <w:rPr>
        <w:rStyle w:val="Paginanummer"/>
      </w:rPr>
      <w:instrText xml:space="preserve">PAGE  </w:instrText>
    </w:r>
    <w:r>
      <w:rPr>
        <w:rStyle w:val="Paginanummer"/>
      </w:rPr>
      <w:fldChar w:fldCharType="end"/>
    </w:r>
  </w:p>
  <w:p w:rsidR="00A14814" w:rsidRDefault="00A14814" w:rsidP="00A1481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CF" w:rsidRPr="00C533A0" w:rsidRDefault="006043CF" w:rsidP="006043CF">
    <w:pPr>
      <w:jc w:val="center"/>
      <w:rPr>
        <w:rFonts w:ascii="Calibri" w:hAnsi="Calibri" w:cs="Calibri"/>
        <w:sz w:val="18"/>
        <w:szCs w:val="18"/>
      </w:rPr>
    </w:pPr>
    <w:r w:rsidRPr="00C533A0">
      <w:rPr>
        <w:rFonts w:ascii="Calibri" w:hAnsi="Calibri" w:cs="Calibri"/>
        <w:sz w:val="18"/>
        <w:szCs w:val="18"/>
      </w:rPr>
      <w:t>De Geo bovenbouw 5</w:t>
    </w:r>
    <w:r w:rsidRPr="008A4276">
      <w:rPr>
        <w:rFonts w:ascii="Calibri" w:hAnsi="Calibri" w:cs="Calibri"/>
        <w:sz w:val="18"/>
        <w:szCs w:val="18"/>
        <w:vertAlign w:val="superscript"/>
      </w:rPr>
      <w:t>e</w:t>
    </w:r>
    <w:r w:rsidRPr="00C533A0">
      <w:rPr>
        <w:rFonts w:ascii="Calibri" w:hAnsi="Calibri" w:cs="Calibri"/>
        <w:sz w:val="18"/>
        <w:szCs w:val="18"/>
      </w:rPr>
      <w:t xml:space="preserve"> editie havo</w:t>
    </w:r>
  </w:p>
  <w:p w:rsidR="006043CF" w:rsidRPr="00C533A0" w:rsidRDefault="006043CF" w:rsidP="006043CF">
    <w:pPr>
      <w:jc w:val="center"/>
      <w:rPr>
        <w:rFonts w:ascii="Calibri" w:hAnsi="Calibri" w:cs="Calibri"/>
        <w:sz w:val="18"/>
        <w:szCs w:val="18"/>
      </w:rPr>
    </w:pPr>
    <w:r w:rsidRPr="00C533A0">
      <w:rPr>
        <w:rFonts w:ascii="Calibri" w:hAnsi="Calibri" w:cs="Calibri"/>
        <w:sz w:val="18"/>
        <w:szCs w:val="18"/>
      </w:rPr>
      <w:t xml:space="preserve">© </w:t>
    </w:r>
    <w:proofErr w:type="spellStart"/>
    <w:r w:rsidRPr="00C533A0">
      <w:rPr>
        <w:rFonts w:ascii="Calibri" w:hAnsi="Calibri" w:cs="Calibri"/>
        <w:sz w:val="18"/>
        <w:szCs w:val="18"/>
      </w:rPr>
      <w:t>ThiemeMeulenhoff</w:t>
    </w:r>
    <w:proofErr w:type="spellEnd"/>
    <w:r w:rsidRPr="00C533A0">
      <w:rPr>
        <w:rFonts w:ascii="Calibri" w:hAnsi="Calibri" w:cs="Calibri"/>
        <w:sz w:val="18"/>
        <w:szCs w:val="18"/>
      </w:rPr>
      <w:t>, Amersfoort,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05" w:rsidRDefault="00E94105">
      <w:r>
        <w:separator/>
      </w:r>
    </w:p>
  </w:footnote>
  <w:footnote w:type="continuationSeparator" w:id="0">
    <w:p w:rsidR="00E94105" w:rsidRDefault="00E9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76" w:rsidRDefault="008A427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FB" w:rsidRPr="00D31B77" w:rsidRDefault="002328FB" w:rsidP="005B6F02">
    <w:pPr>
      <w:pStyle w:val="Voettekst"/>
      <w:tabs>
        <w:tab w:val="clear" w:pos="4536"/>
      </w:tabs>
    </w:pPr>
    <w:r>
      <w:rPr>
        <w:rFonts w:ascii="Arial" w:hAnsi="Arial" w:cs="Arial"/>
        <w:sz w:val="16"/>
        <w:szCs w:val="16"/>
      </w:rPr>
      <w:t>Arm en rijk havo</w:t>
    </w:r>
    <w:r>
      <w:rPr>
        <w:rStyle w:val="Paginanummer"/>
        <w:rFonts w:ascii="Arial" w:hAnsi="Arial" w:cs="Arial"/>
        <w:sz w:val="16"/>
        <w:szCs w:val="16"/>
      </w:rPr>
      <w:tab/>
      <w:t>Samenvatting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276" w:rsidRDefault="008A4276">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3CF" w:rsidRPr="006043CF" w:rsidRDefault="006043CF" w:rsidP="006043CF">
    <w:pPr>
      <w:pStyle w:val="Voettekst"/>
      <w:tabs>
        <w:tab w:val="clear" w:pos="4536"/>
      </w:tabs>
      <w:rPr>
        <w:rFonts w:ascii="Calibri" w:hAnsi="Calibri" w:cs="Calibri"/>
        <w:sz w:val="18"/>
        <w:szCs w:val="18"/>
      </w:rPr>
    </w:pPr>
    <w:r>
      <w:rPr>
        <w:rFonts w:ascii="Calibri" w:hAnsi="Calibri" w:cs="Calibri"/>
        <w:sz w:val="18"/>
        <w:szCs w:val="18"/>
      </w:rPr>
      <w:t>Systeem aarde</w:t>
    </w:r>
    <w:r w:rsidRPr="00C533A0">
      <w:rPr>
        <w:rStyle w:val="Paginanummer"/>
        <w:rFonts w:ascii="Calibri" w:hAnsi="Calibri" w:cs="Calibri"/>
        <w:sz w:val="18"/>
        <w:szCs w:val="18"/>
      </w:rPr>
      <w:tab/>
    </w:r>
    <w:r>
      <w:rPr>
        <w:rFonts w:ascii="Calibri" w:hAnsi="Calibri" w:cs="Calibri"/>
        <w:sz w:val="18"/>
        <w:szCs w:val="18"/>
      </w:rPr>
      <w:t>Samenvatting H4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4814"/>
    <w:rsid w:val="00007C22"/>
    <w:rsid w:val="00016D1B"/>
    <w:rsid w:val="00025698"/>
    <w:rsid w:val="000300ED"/>
    <w:rsid w:val="00032836"/>
    <w:rsid w:val="00051118"/>
    <w:rsid w:val="00055F69"/>
    <w:rsid w:val="00072B71"/>
    <w:rsid w:val="00083285"/>
    <w:rsid w:val="000C7DE9"/>
    <w:rsid w:val="000D3881"/>
    <w:rsid w:val="000E046E"/>
    <w:rsid w:val="000F16C1"/>
    <w:rsid w:val="000F3285"/>
    <w:rsid w:val="00136DFB"/>
    <w:rsid w:val="00142BF4"/>
    <w:rsid w:val="00163D17"/>
    <w:rsid w:val="00186A53"/>
    <w:rsid w:val="001B2BB3"/>
    <w:rsid w:val="002020AE"/>
    <w:rsid w:val="002040F2"/>
    <w:rsid w:val="00214301"/>
    <w:rsid w:val="00225348"/>
    <w:rsid w:val="002328FB"/>
    <w:rsid w:val="00274B53"/>
    <w:rsid w:val="00285FA1"/>
    <w:rsid w:val="00294AB2"/>
    <w:rsid w:val="00296703"/>
    <w:rsid w:val="002A4DA8"/>
    <w:rsid w:val="002B4D5D"/>
    <w:rsid w:val="00340ADE"/>
    <w:rsid w:val="003640C8"/>
    <w:rsid w:val="00374B26"/>
    <w:rsid w:val="003773DF"/>
    <w:rsid w:val="003A52D7"/>
    <w:rsid w:val="003A5A60"/>
    <w:rsid w:val="00415329"/>
    <w:rsid w:val="00434111"/>
    <w:rsid w:val="004516D8"/>
    <w:rsid w:val="00480A32"/>
    <w:rsid w:val="0049301B"/>
    <w:rsid w:val="004A72C7"/>
    <w:rsid w:val="004B1D29"/>
    <w:rsid w:val="004C1B20"/>
    <w:rsid w:val="004C5898"/>
    <w:rsid w:val="004D22CC"/>
    <w:rsid w:val="004E48D1"/>
    <w:rsid w:val="004F6800"/>
    <w:rsid w:val="005228CD"/>
    <w:rsid w:val="00547199"/>
    <w:rsid w:val="00573E4F"/>
    <w:rsid w:val="005A2D70"/>
    <w:rsid w:val="005A799D"/>
    <w:rsid w:val="005B6F02"/>
    <w:rsid w:val="005C4695"/>
    <w:rsid w:val="005F6703"/>
    <w:rsid w:val="006043CF"/>
    <w:rsid w:val="00624167"/>
    <w:rsid w:val="00626C5E"/>
    <w:rsid w:val="00652524"/>
    <w:rsid w:val="00671CC8"/>
    <w:rsid w:val="006962E1"/>
    <w:rsid w:val="006963C1"/>
    <w:rsid w:val="006B2071"/>
    <w:rsid w:val="00704C72"/>
    <w:rsid w:val="007569C9"/>
    <w:rsid w:val="007743FC"/>
    <w:rsid w:val="00775910"/>
    <w:rsid w:val="00783154"/>
    <w:rsid w:val="007904B7"/>
    <w:rsid w:val="007A375A"/>
    <w:rsid w:val="007C7B72"/>
    <w:rsid w:val="00850F0B"/>
    <w:rsid w:val="00867FAF"/>
    <w:rsid w:val="008705ED"/>
    <w:rsid w:val="00876C31"/>
    <w:rsid w:val="008857A8"/>
    <w:rsid w:val="0089395A"/>
    <w:rsid w:val="008A1A92"/>
    <w:rsid w:val="008A4276"/>
    <w:rsid w:val="008A4541"/>
    <w:rsid w:val="008B77EB"/>
    <w:rsid w:val="008D3318"/>
    <w:rsid w:val="008E2D57"/>
    <w:rsid w:val="00910386"/>
    <w:rsid w:val="009167D2"/>
    <w:rsid w:val="009265A7"/>
    <w:rsid w:val="00930463"/>
    <w:rsid w:val="00950FC4"/>
    <w:rsid w:val="00975CAF"/>
    <w:rsid w:val="00992931"/>
    <w:rsid w:val="009E1A38"/>
    <w:rsid w:val="009F52C1"/>
    <w:rsid w:val="00A0056E"/>
    <w:rsid w:val="00A02ADB"/>
    <w:rsid w:val="00A0394F"/>
    <w:rsid w:val="00A0721E"/>
    <w:rsid w:val="00A14814"/>
    <w:rsid w:val="00A41A20"/>
    <w:rsid w:val="00A44FC4"/>
    <w:rsid w:val="00A5744A"/>
    <w:rsid w:val="00A752D2"/>
    <w:rsid w:val="00AD34EB"/>
    <w:rsid w:val="00AE0EF8"/>
    <w:rsid w:val="00B25A35"/>
    <w:rsid w:val="00B36945"/>
    <w:rsid w:val="00BA74B5"/>
    <w:rsid w:val="00BC2309"/>
    <w:rsid w:val="00BE14EE"/>
    <w:rsid w:val="00C10114"/>
    <w:rsid w:val="00C33018"/>
    <w:rsid w:val="00C54794"/>
    <w:rsid w:val="00C61C3C"/>
    <w:rsid w:val="00C67B88"/>
    <w:rsid w:val="00D12DE9"/>
    <w:rsid w:val="00D1348C"/>
    <w:rsid w:val="00D21559"/>
    <w:rsid w:val="00D24C7C"/>
    <w:rsid w:val="00D33F12"/>
    <w:rsid w:val="00D4795B"/>
    <w:rsid w:val="00DD7C17"/>
    <w:rsid w:val="00DE066B"/>
    <w:rsid w:val="00DF1DB6"/>
    <w:rsid w:val="00E21E82"/>
    <w:rsid w:val="00E2782F"/>
    <w:rsid w:val="00E40A22"/>
    <w:rsid w:val="00E425C3"/>
    <w:rsid w:val="00E64A86"/>
    <w:rsid w:val="00E94105"/>
    <w:rsid w:val="00E96C5F"/>
    <w:rsid w:val="00EB2902"/>
    <w:rsid w:val="00ED0EF8"/>
    <w:rsid w:val="00ED618C"/>
    <w:rsid w:val="00EF0028"/>
    <w:rsid w:val="00F04D09"/>
    <w:rsid w:val="00F56A44"/>
    <w:rsid w:val="00F57D01"/>
    <w:rsid w:val="00F6588C"/>
    <w:rsid w:val="00F87F2E"/>
    <w:rsid w:val="00F900E2"/>
    <w:rsid w:val="00FA5096"/>
    <w:rsid w:val="00FB5A88"/>
    <w:rsid w:val="00FC638E"/>
    <w:rsid w:val="00FC7BA7"/>
    <w:rsid w:val="00FE0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328E33-9B01-4BAC-8457-AB4A93CB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481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A14814"/>
    <w:pPr>
      <w:widowControl w:val="0"/>
      <w:suppressAutoHyphens/>
      <w:spacing w:line="260" w:lineRule="exact"/>
    </w:pPr>
    <w:rPr>
      <w:color w:val="000000"/>
      <w:spacing w:val="-4"/>
      <w:kern w:val="28"/>
      <w:sz w:val="20"/>
    </w:rPr>
  </w:style>
  <w:style w:type="paragraph" w:styleId="Voettekst">
    <w:name w:val="footer"/>
    <w:basedOn w:val="Standaard"/>
    <w:link w:val="VoettekstChar"/>
    <w:rsid w:val="00A14814"/>
    <w:pPr>
      <w:tabs>
        <w:tab w:val="center" w:pos="4536"/>
        <w:tab w:val="right" w:pos="9072"/>
      </w:tabs>
    </w:pPr>
  </w:style>
  <w:style w:type="character" w:customStyle="1" w:styleId="VoettekstChar">
    <w:name w:val="Voettekst Char"/>
    <w:link w:val="Voettekst"/>
    <w:rsid w:val="00A14814"/>
    <w:rPr>
      <w:rFonts w:ascii="Times New Roman" w:eastAsia="Times New Roman" w:hAnsi="Times New Roman" w:cs="Times New Roman"/>
      <w:sz w:val="24"/>
      <w:szCs w:val="24"/>
    </w:rPr>
  </w:style>
  <w:style w:type="character" w:styleId="Paginanummer">
    <w:name w:val="page number"/>
    <w:basedOn w:val="Standaardalinea-lettertype"/>
    <w:rsid w:val="00A14814"/>
  </w:style>
  <w:style w:type="paragraph" w:styleId="Koptekst">
    <w:name w:val="header"/>
    <w:basedOn w:val="Standaard"/>
    <w:link w:val="KoptekstChar"/>
    <w:uiPriority w:val="99"/>
    <w:rsid w:val="00A14814"/>
    <w:pPr>
      <w:tabs>
        <w:tab w:val="center" w:pos="4536"/>
        <w:tab w:val="right" w:pos="9072"/>
      </w:tabs>
    </w:pPr>
  </w:style>
  <w:style w:type="character" w:customStyle="1" w:styleId="KoptekstChar">
    <w:name w:val="Koptekst Char"/>
    <w:link w:val="Koptekst"/>
    <w:uiPriority w:val="99"/>
    <w:rsid w:val="00A14814"/>
    <w:rPr>
      <w:rFonts w:ascii="Times New Roman" w:eastAsia="Times New Roman" w:hAnsi="Times New Roman" w:cs="Times New Roman"/>
      <w:sz w:val="24"/>
      <w:szCs w:val="24"/>
    </w:rPr>
  </w:style>
  <w:style w:type="paragraph" w:styleId="Geenafstand">
    <w:name w:val="No Spacing"/>
    <w:uiPriority w:val="1"/>
    <w:qFormat/>
    <w:rsid w:val="00A14814"/>
    <w:rPr>
      <w:rFonts w:ascii="Arial" w:hAnsi="Arial" w:cs="Arial"/>
      <w:sz w:val="22"/>
      <w:szCs w:val="22"/>
      <w:lang w:eastAsia="en-US"/>
    </w:rPr>
  </w:style>
  <w:style w:type="paragraph" w:styleId="Ballontekst">
    <w:name w:val="Balloon Text"/>
    <w:basedOn w:val="Standaard"/>
    <w:link w:val="BallontekstChar"/>
    <w:uiPriority w:val="99"/>
    <w:semiHidden/>
    <w:unhideWhenUsed/>
    <w:rsid w:val="00E2782F"/>
    <w:rPr>
      <w:rFonts w:ascii="Tahoma" w:eastAsia="Calibri" w:hAnsi="Tahoma"/>
      <w:sz w:val="16"/>
      <w:szCs w:val="16"/>
      <w:lang w:eastAsia="en-US"/>
    </w:rPr>
  </w:style>
  <w:style w:type="character" w:customStyle="1" w:styleId="BallontekstChar">
    <w:name w:val="Ballontekst Char"/>
    <w:link w:val="Ballontekst"/>
    <w:uiPriority w:val="99"/>
    <w:semiHidden/>
    <w:rsid w:val="00E2782F"/>
    <w:rPr>
      <w:rFonts w:ascii="Tahoma" w:hAnsi="Tahoma"/>
      <w:sz w:val="16"/>
      <w:szCs w:val="16"/>
      <w:lang w:eastAsia="en-US"/>
    </w:rPr>
  </w:style>
  <w:style w:type="paragraph" w:customStyle="1" w:styleId="0107SNKopniveau7">
    <w:name w:val="01_07_SN_Kop niveau 7"/>
    <w:basedOn w:val="Standaard"/>
    <w:next w:val="0108SJBodytekst"/>
    <w:rsid w:val="00A0721E"/>
    <w:pPr>
      <w:widowControl w:val="0"/>
      <w:suppressAutoHyphens/>
      <w:spacing w:before="260" w:line="260" w:lineRule="exact"/>
    </w:pPr>
    <w:rPr>
      <w:rFonts w:ascii="Arial" w:hAnsi="Arial"/>
      <w:b/>
      <w:color w:val="000000"/>
      <w:spacing w:val="-4"/>
      <w:kern w:val="28"/>
      <w:sz w:val="18"/>
    </w:rPr>
  </w:style>
  <w:style w:type="paragraph" w:styleId="HTML-voorafopgemaakt">
    <w:name w:val="HTML Preformatted"/>
    <w:basedOn w:val="Standaard"/>
    <w:link w:val="HTML-voorafopgemaaktChar"/>
    <w:uiPriority w:val="99"/>
    <w:rsid w:val="00A0721E"/>
    <w:rPr>
      <w:rFonts w:ascii="Courier New" w:eastAsia="Calibri" w:hAnsi="Courier New" w:cs="Courier New"/>
      <w:sz w:val="20"/>
      <w:szCs w:val="20"/>
    </w:rPr>
  </w:style>
  <w:style w:type="character" w:customStyle="1" w:styleId="HTML-voorafopgemaaktChar">
    <w:name w:val="HTML - vooraf opgemaakt Char"/>
    <w:link w:val="HTML-voorafopgemaakt"/>
    <w:uiPriority w:val="99"/>
    <w:rsid w:val="00A0721E"/>
    <w:rPr>
      <w:rFonts w:ascii="Courier New" w:hAnsi="Courier New" w:cs="Courier New"/>
    </w:rPr>
  </w:style>
  <w:style w:type="paragraph" w:customStyle="1" w:styleId="Opmaakprofiel3">
    <w:name w:val="Opmaakprofiel3"/>
    <w:basedOn w:val="Standaard"/>
    <w:rsid w:val="00A0721E"/>
    <w:pPr>
      <w:widowControl w:val="0"/>
    </w:pPr>
    <w:rPr>
      <w:sz w:val="22"/>
      <w:szCs w:val="20"/>
    </w:rPr>
  </w:style>
  <w:style w:type="character" w:customStyle="1" w:styleId="text21">
    <w:name w:val="text21"/>
    <w:rsid w:val="00A0721E"/>
    <w:rPr>
      <w:rFonts w:ascii="Verdana" w:hAnsi="Verdana" w:hint="default"/>
      <w:sz w:val="18"/>
      <w:szCs w:val="18"/>
    </w:rPr>
  </w:style>
  <w:style w:type="paragraph" w:customStyle="1" w:styleId="Opmaakprofiel0105SNKopniveau526ptAuto">
    <w:name w:val="Opmaakprofiel 01_05_SN_Kop niveau 5 + 26 pt Auto"/>
    <w:basedOn w:val="Standaard"/>
    <w:rsid w:val="009265A7"/>
    <w:pPr>
      <w:widowControl w:val="0"/>
      <w:suppressAutoHyphens/>
      <w:spacing w:before="520" w:after="260"/>
    </w:pPr>
    <w:rPr>
      <w:rFonts w:ascii="Arial" w:hAnsi="Arial"/>
      <w:b/>
      <w:bCs/>
      <w:spacing w:val="-4"/>
      <w:kern w:val="28"/>
      <w:sz w:val="52"/>
      <w:szCs w:val="20"/>
    </w:rPr>
  </w:style>
  <w:style w:type="paragraph" w:customStyle="1" w:styleId="Geenafstand1">
    <w:name w:val="Geen afstand1"/>
    <w:rsid w:val="009265A7"/>
    <w:rPr>
      <w:rFonts w:ascii="Arial" w:eastAsia="Times New Roman" w:hAnsi="Arial" w:cs="Arial"/>
      <w:sz w:val="22"/>
      <w:szCs w:val="22"/>
      <w:lang w:eastAsia="en-US"/>
    </w:rPr>
  </w:style>
  <w:style w:type="character" w:styleId="Hyperlink">
    <w:name w:val="Hyperlink"/>
    <w:rsid w:val="002328FB"/>
    <w:rPr>
      <w:rFonts w:ascii="Times New Roman" w:hAnsi="Times New Roman"/>
      <w:color w:val="000080"/>
      <w:sz w:val="20"/>
      <w:u w:val="single"/>
    </w:rPr>
  </w:style>
  <w:style w:type="paragraph" w:customStyle="1" w:styleId="0101SJKopniveau1">
    <w:name w:val="01_01_SJ_Kop niveau 1"/>
    <w:basedOn w:val="Standaard"/>
    <w:next w:val="0108SJBodytekst"/>
    <w:rsid w:val="002328FB"/>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2328FB"/>
    <w:pPr>
      <w:widowControl w:val="0"/>
      <w:suppressAutoHyphens/>
      <w:spacing w:before="520" w:after="260" w:line="260" w:lineRule="exact"/>
    </w:pPr>
    <w:rPr>
      <w:rFonts w:ascii="Arial" w:hAnsi="Arial"/>
      <w:b/>
      <w:color w:val="000000"/>
      <w:spacing w:val="-4"/>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ABE3-CDFE-4492-819E-299BA95D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1914</Words>
  <Characters>10531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12421</CharactersWithSpaces>
  <SharedDoc>false</SharedDoc>
  <HLinks>
    <vt:vector size="6" baseType="variant">
      <vt:variant>
        <vt:i4>6815857</vt:i4>
      </vt:variant>
      <vt:variant>
        <vt:i4>0</vt:i4>
      </vt:variant>
      <vt:variant>
        <vt:i4>0</vt:i4>
      </vt:variant>
      <vt:variant>
        <vt:i4>5</vt:i4>
      </vt:variant>
      <vt:variant>
        <vt:lpwstr>http://www.degeo-online.nl/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Bureau Sproet</cp:lastModifiedBy>
  <cp:revision>9</cp:revision>
  <dcterms:created xsi:type="dcterms:W3CDTF">2017-07-21T19:45:00Z</dcterms:created>
  <dcterms:modified xsi:type="dcterms:W3CDTF">2017-07-25T14:01:00Z</dcterms:modified>
</cp:coreProperties>
</file>